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59A485" w14:textId="06C92229" w:rsidR="00FC695E" w:rsidRDefault="00FC695E" w:rsidP="00FC695E">
      <w:permStart w:id="2107385951" w:edGrp="everyone"/>
    </w:p>
    <w:tbl>
      <w:tblPr>
        <w:tblW w:w="0" w:type="auto"/>
        <w:jc w:val="center"/>
        <w:tblLook w:val="01E0" w:firstRow="1" w:lastRow="1" w:firstColumn="1" w:lastColumn="1" w:noHBand="0" w:noVBand="0"/>
      </w:tblPr>
      <w:tblGrid>
        <w:gridCol w:w="7938"/>
      </w:tblGrid>
      <w:tr w:rsidR="000E50B4" w14:paraId="6BA30B9B" w14:textId="77777777" w:rsidTr="003750DB">
        <w:trPr>
          <w:jc w:val="center"/>
        </w:trPr>
        <w:tc>
          <w:tcPr>
            <w:tcW w:w="7938" w:type="dxa"/>
            <w:hideMark/>
          </w:tcPr>
          <w:permEnd w:id="2107385951"/>
          <w:p w14:paraId="2833F0A1" w14:textId="77777777" w:rsidR="000E50B4" w:rsidRDefault="000E50B4" w:rsidP="00937428">
            <w:pPr>
              <w:ind w:right="-5"/>
              <w:jc w:val="center"/>
              <w:rPr>
                <w:b/>
                <w:u w:val="single"/>
              </w:rPr>
            </w:pPr>
            <w:r>
              <w:rPr>
                <w:b/>
              </w:rPr>
              <w:t>ДОГОВОР № ____________</w:t>
            </w:r>
          </w:p>
        </w:tc>
      </w:tr>
      <w:tr w:rsidR="000E50B4" w14:paraId="6E89AE06" w14:textId="77777777" w:rsidTr="003750DB">
        <w:trPr>
          <w:jc w:val="center"/>
        </w:trPr>
        <w:tc>
          <w:tcPr>
            <w:tcW w:w="7938" w:type="dxa"/>
            <w:hideMark/>
          </w:tcPr>
          <w:p w14:paraId="69013636" w14:textId="77777777" w:rsidR="000E50B4" w:rsidRDefault="000E50B4" w:rsidP="000C1DE4">
            <w:pPr>
              <w:ind w:left="-31" w:right="-113" w:firstLine="31"/>
              <w:jc w:val="center"/>
              <w:rPr>
                <w:b/>
              </w:rPr>
            </w:pPr>
            <w:r>
              <w:rPr>
                <w:b/>
              </w:rPr>
              <w:t xml:space="preserve">      оказания платных образовательных услуг </w:t>
            </w:r>
          </w:p>
        </w:tc>
      </w:tr>
    </w:tbl>
    <w:p w14:paraId="32E61869" w14:textId="77777777" w:rsidR="000E50B4" w:rsidRDefault="000E50B4" w:rsidP="000E50B4">
      <w:pPr>
        <w:ind w:firstLine="180"/>
        <w:jc w:val="center"/>
        <w:rPr>
          <w:b/>
        </w:rPr>
      </w:pPr>
    </w:p>
    <w:p w14:paraId="40435447" w14:textId="77777777" w:rsidR="000E50B4" w:rsidRDefault="000E50B4" w:rsidP="000E50B4">
      <w:pPr>
        <w:ind w:firstLine="180"/>
        <w:jc w:val="center"/>
        <w:rPr>
          <w:b/>
        </w:rPr>
      </w:pPr>
    </w:p>
    <w:tbl>
      <w:tblPr>
        <w:tblW w:w="0" w:type="auto"/>
        <w:jc w:val="right"/>
        <w:tblLook w:val="01E0" w:firstRow="1" w:lastRow="1" w:firstColumn="1" w:lastColumn="1" w:noHBand="0" w:noVBand="0"/>
      </w:tblPr>
      <w:tblGrid>
        <w:gridCol w:w="7106"/>
        <w:gridCol w:w="236"/>
        <w:gridCol w:w="380"/>
        <w:gridCol w:w="331"/>
        <w:gridCol w:w="1075"/>
        <w:gridCol w:w="771"/>
      </w:tblGrid>
      <w:tr w:rsidR="000E50B4" w14:paraId="664BEC23" w14:textId="77777777" w:rsidTr="000E50B4">
        <w:trPr>
          <w:jc w:val="right"/>
        </w:trPr>
        <w:tc>
          <w:tcPr>
            <w:tcW w:w="7189" w:type="dxa"/>
            <w:hideMark/>
          </w:tcPr>
          <w:p w14:paraId="7205035A" w14:textId="0D2A1626" w:rsidR="000E50B4" w:rsidRDefault="000E50B4">
            <w:pPr>
              <w:ind w:right="-90"/>
              <w:rPr>
                <w:b/>
                <w:lang w:val="en-US"/>
              </w:rPr>
            </w:pPr>
            <w:r>
              <w:rPr>
                <w:b/>
              </w:rPr>
              <w:t xml:space="preserve">г. </w:t>
            </w:r>
            <w:proofErr w:type="spellStart"/>
            <w:r w:rsidR="000C1DE4">
              <w:rPr>
                <w:b/>
              </w:rPr>
              <w:t>Ростов</w:t>
            </w:r>
            <w:proofErr w:type="spellEnd"/>
            <w:r w:rsidR="000C1DE4">
              <w:rPr>
                <w:b/>
              </w:rPr>
              <w:t>-на-Дону</w:t>
            </w:r>
          </w:p>
        </w:tc>
        <w:tc>
          <w:tcPr>
            <w:tcW w:w="236" w:type="dxa"/>
            <w:hideMark/>
          </w:tcPr>
          <w:p w14:paraId="455E928D" w14:textId="77777777" w:rsidR="000E50B4" w:rsidRDefault="000E50B4">
            <w:pPr>
              <w:ind w:left="-181" w:right="-90"/>
              <w:jc w:val="right"/>
              <w:rPr>
                <w:b/>
                <w:lang w:val="en-US"/>
              </w:rPr>
            </w:pPr>
            <w:r>
              <w:rPr>
                <w:b/>
                <w:lang w:val="en-US"/>
              </w:rPr>
              <w:t>“</w:t>
            </w:r>
          </w:p>
        </w:tc>
        <w:tc>
          <w:tcPr>
            <w:tcW w:w="382" w:type="dxa"/>
            <w:tcBorders>
              <w:top w:val="nil"/>
              <w:left w:val="nil"/>
              <w:bottom w:val="single" w:sz="4" w:space="0" w:color="auto"/>
              <w:right w:val="nil"/>
            </w:tcBorders>
            <w:hideMark/>
          </w:tcPr>
          <w:p w14:paraId="5828F2A1" w14:textId="77777777" w:rsidR="000E50B4" w:rsidRDefault="000E50B4">
            <w:pPr>
              <w:ind w:left="-58" w:right="-34"/>
              <w:jc w:val="center"/>
              <w:rPr>
                <w:b/>
              </w:rPr>
            </w:pPr>
          </w:p>
        </w:tc>
        <w:tc>
          <w:tcPr>
            <w:tcW w:w="331" w:type="dxa"/>
            <w:hideMark/>
          </w:tcPr>
          <w:p w14:paraId="35F0E84D" w14:textId="77777777" w:rsidR="000E50B4" w:rsidRDefault="000E50B4">
            <w:pPr>
              <w:ind w:left="-2" w:hanging="182"/>
              <w:rPr>
                <w:b/>
                <w:lang w:val="en-US"/>
              </w:rPr>
            </w:pPr>
            <w:r>
              <w:rPr>
                <w:b/>
                <w:lang w:val="en-US"/>
              </w:rPr>
              <w:t xml:space="preserve">  “</w:t>
            </w:r>
          </w:p>
        </w:tc>
        <w:tc>
          <w:tcPr>
            <w:tcW w:w="1086" w:type="dxa"/>
            <w:tcBorders>
              <w:top w:val="nil"/>
              <w:left w:val="nil"/>
              <w:bottom w:val="single" w:sz="4" w:space="0" w:color="auto"/>
              <w:right w:val="nil"/>
            </w:tcBorders>
            <w:hideMark/>
          </w:tcPr>
          <w:p w14:paraId="760C9555" w14:textId="77777777" w:rsidR="000E50B4" w:rsidRDefault="000E50B4">
            <w:pPr>
              <w:ind w:left="-127"/>
              <w:jc w:val="center"/>
              <w:rPr>
                <w:b/>
              </w:rPr>
            </w:pPr>
          </w:p>
        </w:tc>
        <w:tc>
          <w:tcPr>
            <w:tcW w:w="771" w:type="dxa"/>
            <w:hideMark/>
          </w:tcPr>
          <w:p w14:paraId="5BC9C308" w14:textId="444DE657" w:rsidR="000E50B4" w:rsidRDefault="000E50B4">
            <w:pPr>
              <w:ind w:right="-159"/>
              <w:rPr>
                <w:b/>
              </w:rPr>
            </w:pPr>
            <w:r>
              <w:rPr>
                <w:b/>
              </w:rPr>
              <w:t>202</w:t>
            </w:r>
            <w:r w:rsidR="002A0E91">
              <w:rPr>
                <w:b/>
              </w:rPr>
              <w:t>_</w:t>
            </w:r>
            <w:r>
              <w:rPr>
                <w:b/>
              </w:rPr>
              <w:t>г.</w:t>
            </w:r>
          </w:p>
        </w:tc>
      </w:tr>
    </w:tbl>
    <w:p w14:paraId="09AED994" w14:textId="77777777" w:rsidR="000E50B4" w:rsidRDefault="000E50B4" w:rsidP="000E50B4">
      <w:pPr>
        <w:ind w:firstLine="709"/>
        <w:jc w:val="both"/>
        <w:rPr>
          <w:b/>
        </w:rPr>
      </w:pPr>
    </w:p>
    <w:p w14:paraId="500CD238" w14:textId="68C07303" w:rsidR="000C1DE4" w:rsidRDefault="000C1DE4" w:rsidP="000C1DE4">
      <w:pPr>
        <w:ind w:firstLine="709"/>
        <w:jc w:val="both"/>
      </w:pPr>
      <w:r w:rsidRPr="00F3551C">
        <w:rPr>
          <w:b/>
        </w:rPr>
        <w:t>Частное учреждение дополнительного профессионального образования «Межрегиональный энергетический институт Юга» (ЧУ ДПО «МЭИ Юга»),</w:t>
      </w:r>
      <w:r w:rsidRPr="00DB7CBE">
        <w:t xml:space="preserve"> осуществляющее образовательную деятельность на основании лицензии на осуществление образовательной деятельности регистрационный № </w:t>
      </w:r>
      <w:r>
        <w:t>7256 (</w:t>
      </w:r>
      <w:r w:rsidRPr="00DB7CBE">
        <w:t>ЛО35-01276-61/00200800</w:t>
      </w:r>
      <w:r>
        <w:t>)</w:t>
      </w:r>
      <w:r w:rsidRPr="00DB7CBE">
        <w:t>, дата предоставления лицензии 28.02.2022г. – бессрочно, лицензирующий орган министерство общего и профессионального образования Ростовской области</w:t>
      </w:r>
      <w:r w:rsidR="00E806D0">
        <w:t xml:space="preserve">, внесения в  реестр аккредитованных организаций, оказывающих услуги в области охраны труда, под регистрационным №1059 от 13 января 2011г. (уведомление Минздравсоцразвития России от 24.01.2011 г. № 22-3/10/2-571), и подтверждения соответствия требованиям постановления Правительства РФ от 16.12.2021 г. № 2334 по обучению (уведомление об аккредитации Минтруда России от 02.02.2023 № 15-4/В-612), </w:t>
      </w:r>
      <w:r w:rsidRPr="00DB7CBE">
        <w:t xml:space="preserve">именуемое в дальнейшем «Исполнитель», в лице директора </w:t>
      </w:r>
      <w:r w:rsidR="002A0E91">
        <w:t>Черных Людмилы Павловны</w:t>
      </w:r>
      <w:r w:rsidRPr="00DB7CBE">
        <w:t xml:space="preserve">, действующего на основании Устава, </w:t>
      </w:r>
      <w:r w:rsidRPr="00960EDB">
        <w:t>с одной стороны, и</w:t>
      </w:r>
    </w:p>
    <w:p w14:paraId="3B65FD0B" w14:textId="00932507" w:rsidR="000E50B4" w:rsidRDefault="00937428" w:rsidP="000E50B4">
      <w:pPr>
        <w:tabs>
          <w:tab w:val="left" w:pos="360"/>
          <w:tab w:val="left" w:pos="7380"/>
        </w:tabs>
        <w:ind w:firstLine="720"/>
        <w:jc w:val="both"/>
      </w:pPr>
      <w:r>
        <w:rPr>
          <w:b/>
        </w:rPr>
        <w:t>____________________________________________________</w:t>
      </w:r>
      <w:r w:rsidR="000E50B4">
        <w:t xml:space="preserve">, именуемое в дальнейшем Заказчик, в лице </w:t>
      </w:r>
      <w:r>
        <w:t>_____________________________________</w:t>
      </w:r>
      <w:r w:rsidR="000E50B4">
        <w:t xml:space="preserve">, действующего на основании </w:t>
      </w:r>
      <w:r>
        <w:t>_________________</w:t>
      </w:r>
      <w:r w:rsidR="009029AB">
        <w:t>, с</w:t>
      </w:r>
      <w:r w:rsidR="000E50B4">
        <w:t xml:space="preserve"> другой стороны, далее при совместном упоминании </w:t>
      </w:r>
      <w:r>
        <w:t>именуемые</w:t>
      </w:r>
      <w:r w:rsidR="000E50B4">
        <w:t xml:space="preserve"> Стороны, заключили настоящий договор (далее по тексту – Договор) о нижеследующем:</w:t>
      </w:r>
    </w:p>
    <w:p w14:paraId="52A94FF5" w14:textId="77777777" w:rsidR="000E50B4" w:rsidRPr="007813DA" w:rsidRDefault="000E50B4" w:rsidP="000E50B4">
      <w:pPr>
        <w:tabs>
          <w:tab w:val="left" w:pos="360"/>
          <w:tab w:val="left" w:pos="7380"/>
        </w:tabs>
        <w:jc w:val="both"/>
        <w:rPr>
          <w:sz w:val="4"/>
          <w:szCs w:val="4"/>
        </w:rPr>
      </w:pPr>
    </w:p>
    <w:p w14:paraId="446D565A" w14:textId="77777777" w:rsidR="000E50B4" w:rsidRDefault="000E50B4" w:rsidP="000E50B4">
      <w:pPr>
        <w:tabs>
          <w:tab w:val="left" w:pos="360"/>
          <w:tab w:val="left" w:pos="7380"/>
        </w:tabs>
        <w:jc w:val="both"/>
      </w:pPr>
    </w:p>
    <w:p w14:paraId="31968733" w14:textId="77777777" w:rsidR="000E50B4" w:rsidRDefault="000E50B4" w:rsidP="000E50B4">
      <w:pPr>
        <w:pStyle w:val="a6"/>
        <w:numPr>
          <w:ilvl w:val="0"/>
          <w:numId w:val="1"/>
        </w:numPr>
        <w:jc w:val="center"/>
        <w:rPr>
          <w:b/>
        </w:rPr>
      </w:pPr>
      <w:r>
        <w:rPr>
          <w:b/>
        </w:rPr>
        <w:t>Предмет Договора</w:t>
      </w:r>
    </w:p>
    <w:p w14:paraId="76CD7475" w14:textId="36D0ADAB" w:rsidR="000E50B4" w:rsidRDefault="000E50B4" w:rsidP="000E50B4">
      <w:pPr>
        <w:pStyle w:val="a6"/>
        <w:numPr>
          <w:ilvl w:val="1"/>
          <w:numId w:val="1"/>
        </w:numPr>
        <w:ind w:left="0" w:firstLine="626"/>
        <w:jc w:val="both"/>
      </w:pPr>
      <w:r>
        <w:t xml:space="preserve">Исполнитель обязуется оказать образовательные услуги (далее по тексту - обучение) физическим лицам – персоналу/работникам Заказчика (далее – Слушатели, Обучающиеся) посредством реализации </w:t>
      </w:r>
      <w:r w:rsidR="00937428">
        <w:t>дополнительных профессиональных программ (программ повышения квалификации и программ профессиональной переподготовки)</w:t>
      </w:r>
      <w:r w:rsidR="00B8168A">
        <w:t xml:space="preserve">, </w:t>
      </w:r>
      <w:r w:rsidR="00937428">
        <w:t>дополнительных общеразвивающих программ</w:t>
      </w:r>
      <w:r>
        <w:t xml:space="preserve"> и </w:t>
      </w:r>
      <w:r w:rsidR="00B23DD0">
        <w:t xml:space="preserve">основных </w:t>
      </w:r>
      <w:r>
        <w:t>программ профессионального обучения</w:t>
      </w:r>
      <w:r w:rsidR="00B8168A">
        <w:t xml:space="preserve"> (профессиональной подготовки, переподготовки</w:t>
      </w:r>
      <w:r>
        <w:t>,</w:t>
      </w:r>
      <w:r w:rsidR="00B8168A">
        <w:t xml:space="preserve"> повышения квалификации рабочих и служащих)</w:t>
      </w:r>
      <w:r>
        <w:t xml:space="preserve"> на основании формируемого Заказчиком </w:t>
      </w:r>
      <w:proofErr w:type="spellStart"/>
      <w:r>
        <w:t>пофамильного</w:t>
      </w:r>
      <w:proofErr w:type="spellEnd"/>
      <w:r>
        <w:t xml:space="preserve"> списка и заключаемых индивидуально с каждым обучающимся дополнительных соглашений о присоединении к настоящему Договору по форме приложения № 1, в соответствии с пунктом 1.2. настоящего Договора, а Заказчик обязуется их принять и оплатить, согласно раздела 3 настоящего Договора. </w:t>
      </w:r>
    </w:p>
    <w:p w14:paraId="42F9B0E7" w14:textId="72AD6650" w:rsidR="000E50B4" w:rsidRDefault="000E50B4" w:rsidP="000E50B4">
      <w:pPr>
        <w:pStyle w:val="a6"/>
        <w:numPr>
          <w:ilvl w:val="1"/>
          <w:numId w:val="1"/>
        </w:numPr>
        <w:ind w:left="0" w:firstLine="626"/>
        <w:jc w:val="both"/>
      </w:pPr>
      <w:r>
        <w:t>Исполнитель обязуется оказать услуги по обучению персонала/работника(</w:t>
      </w:r>
      <w:proofErr w:type="spellStart"/>
      <w:r>
        <w:t>ов</w:t>
      </w:r>
      <w:proofErr w:type="spellEnd"/>
      <w:r>
        <w:t>) Заказчика:</w:t>
      </w:r>
    </w:p>
    <w:tbl>
      <w:tblPr>
        <w:tblStyle w:val="a8"/>
        <w:tblW w:w="0" w:type="auto"/>
        <w:tblInd w:w="-5" w:type="dxa"/>
        <w:tblLook w:val="04A0" w:firstRow="1" w:lastRow="0" w:firstColumn="1" w:lastColumn="0" w:noHBand="0" w:noVBand="1"/>
      </w:tblPr>
      <w:tblGrid>
        <w:gridCol w:w="407"/>
        <w:gridCol w:w="3517"/>
        <w:gridCol w:w="2746"/>
        <w:gridCol w:w="1595"/>
        <w:gridCol w:w="1629"/>
      </w:tblGrid>
      <w:tr w:rsidR="003750DB" w14:paraId="295034E2" w14:textId="77777777" w:rsidTr="003750DB">
        <w:tc>
          <w:tcPr>
            <w:tcW w:w="407" w:type="dxa"/>
          </w:tcPr>
          <w:p w14:paraId="5F3652D2" w14:textId="20A25B77" w:rsidR="003750DB" w:rsidRDefault="003750DB" w:rsidP="003750DB">
            <w:pPr>
              <w:pStyle w:val="a6"/>
              <w:ind w:left="0"/>
              <w:jc w:val="both"/>
            </w:pPr>
            <w:r w:rsidRPr="00D95155">
              <w:rPr>
                <w:color w:val="000000"/>
                <w:szCs w:val="24"/>
              </w:rPr>
              <w:t>№</w:t>
            </w:r>
          </w:p>
        </w:tc>
        <w:tc>
          <w:tcPr>
            <w:tcW w:w="4118" w:type="dxa"/>
          </w:tcPr>
          <w:p w14:paraId="42143B73" w14:textId="0473F844" w:rsidR="003750DB" w:rsidRDefault="003750DB" w:rsidP="003750DB">
            <w:pPr>
              <w:pStyle w:val="a6"/>
              <w:ind w:left="0"/>
              <w:jc w:val="center"/>
            </w:pPr>
            <w:proofErr w:type="gramStart"/>
            <w:r w:rsidRPr="000C2FE9">
              <w:t>Наименование  образовательной</w:t>
            </w:r>
            <w:proofErr w:type="gramEnd"/>
            <w:r w:rsidRPr="000C2FE9">
              <w:t xml:space="preserve"> программы (вид, уровень, и (или) направленность),</w:t>
            </w:r>
          </w:p>
        </w:tc>
        <w:tc>
          <w:tcPr>
            <w:tcW w:w="1784" w:type="dxa"/>
          </w:tcPr>
          <w:p w14:paraId="1D39799B" w14:textId="29CAECBF" w:rsidR="003750DB" w:rsidRDefault="003750DB" w:rsidP="003750DB">
            <w:pPr>
              <w:pStyle w:val="a6"/>
              <w:ind w:left="0"/>
              <w:jc w:val="center"/>
            </w:pPr>
            <w:r>
              <w:t>Срок освоения/продолжительность обучения</w:t>
            </w:r>
          </w:p>
        </w:tc>
        <w:tc>
          <w:tcPr>
            <w:tcW w:w="1786" w:type="dxa"/>
          </w:tcPr>
          <w:p w14:paraId="40FAE615" w14:textId="512CF279" w:rsidR="003750DB" w:rsidRDefault="003750DB" w:rsidP="003750DB">
            <w:pPr>
              <w:pStyle w:val="a6"/>
              <w:ind w:left="0"/>
              <w:jc w:val="center"/>
            </w:pPr>
            <w:r>
              <w:t>Ф</w:t>
            </w:r>
            <w:r w:rsidRPr="000C2FE9">
              <w:t>орма обучения</w:t>
            </w:r>
          </w:p>
        </w:tc>
        <w:tc>
          <w:tcPr>
            <w:tcW w:w="1799" w:type="dxa"/>
          </w:tcPr>
          <w:p w14:paraId="74598500" w14:textId="10DF435C" w:rsidR="003750DB" w:rsidRDefault="003750DB" w:rsidP="003750DB">
            <w:pPr>
              <w:pStyle w:val="a6"/>
              <w:ind w:left="0"/>
              <w:jc w:val="center"/>
            </w:pPr>
            <w:r>
              <w:rPr>
                <w:color w:val="000000"/>
                <w:szCs w:val="24"/>
              </w:rPr>
              <w:t>Вид итогового документа</w:t>
            </w:r>
          </w:p>
        </w:tc>
      </w:tr>
      <w:tr w:rsidR="003750DB" w14:paraId="226BBED9" w14:textId="77777777" w:rsidTr="003750DB">
        <w:trPr>
          <w:trHeight w:val="217"/>
        </w:trPr>
        <w:tc>
          <w:tcPr>
            <w:tcW w:w="407" w:type="dxa"/>
            <w:vAlign w:val="center"/>
          </w:tcPr>
          <w:p w14:paraId="098F4B35" w14:textId="13E573FA" w:rsidR="003750DB" w:rsidRPr="00E927EB" w:rsidRDefault="003750DB" w:rsidP="003750DB">
            <w:pPr>
              <w:widowControl w:val="0"/>
              <w:autoSpaceDE/>
              <w:autoSpaceDN/>
              <w:spacing w:line="20" w:lineRule="atLeast"/>
              <w:rPr>
                <w:color w:val="000000"/>
                <w:szCs w:val="24"/>
              </w:rPr>
            </w:pPr>
            <w:r>
              <w:rPr>
                <w:color w:val="000000"/>
                <w:szCs w:val="24"/>
              </w:rPr>
              <w:t>1.</w:t>
            </w:r>
          </w:p>
          <w:p w14:paraId="05097A87" w14:textId="77777777" w:rsidR="003750DB" w:rsidRDefault="003750DB" w:rsidP="003750DB">
            <w:pPr>
              <w:pStyle w:val="a6"/>
              <w:ind w:left="0"/>
              <w:jc w:val="both"/>
            </w:pPr>
          </w:p>
        </w:tc>
        <w:tc>
          <w:tcPr>
            <w:tcW w:w="4118" w:type="dxa"/>
          </w:tcPr>
          <w:p w14:paraId="57AE37E7" w14:textId="77777777" w:rsidR="003750DB" w:rsidRDefault="003750DB" w:rsidP="003750DB">
            <w:pPr>
              <w:pStyle w:val="a6"/>
              <w:ind w:left="0"/>
              <w:jc w:val="both"/>
            </w:pPr>
          </w:p>
        </w:tc>
        <w:tc>
          <w:tcPr>
            <w:tcW w:w="1784" w:type="dxa"/>
            <w:vAlign w:val="center"/>
          </w:tcPr>
          <w:p w14:paraId="68E92D6E" w14:textId="77777777" w:rsidR="003750DB" w:rsidRPr="00551BC7" w:rsidRDefault="003750DB" w:rsidP="003750DB">
            <w:pPr>
              <w:jc w:val="center"/>
            </w:pPr>
            <w:r w:rsidRPr="00551BC7">
              <w:t>__ академических часов/</w:t>
            </w:r>
          </w:p>
          <w:p w14:paraId="51A36EDC" w14:textId="1E0B9AAD" w:rsidR="003750DB" w:rsidRDefault="003750DB" w:rsidP="003750DB">
            <w:r w:rsidRPr="00551BC7">
              <w:t>с _______по _______</w:t>
            </w:r>
          </w:p>
        </w:tc>
        <w:tc>
          <w:tcPr>
            <w:tcW w:w="1786" w:type="dxa"/>
          </w:tcPr>
          <w:p w14:paraId="05E0D4E1" w14:textId="77777777" w:rsidR="003750DB" w:rsidRDefault="003750DB" w:rsidP="003750DB">
            <w:pPr>
              <w:pStyle w:val="a6"/>
              <w:ind w:left="0"/>
              <w:jc w:val="both"/>
            </w:pPr>
          </w:p>
        </w:tc>
        <w:tc>
          <w:tcPr>
            <w:tcW w:w="1799" w:type="dxa"/>
          </w:tcPr>
          <w:p w14:paraId="1D535EE2" w14:textId="77777777" w:rsidR="003750DB" w:rsidRDefault="003750DB" w:rsidP="003750DB">
            <w:pPr>
              <w:pStyle w:val="a6"/>
              <w:ind w:left="0"/>
              <w:jc w:val="both"/>
            </w:pPr>
          </w:p>
        </w:tc>
      </w:tr>
      <w:tr w:rsidR="00E927EB" w14:paraId="004104AF" w14:textId="77777777" w:rsidTr="003750DB">
        <w:tc>
          <w:tcPr>
            <w:tcW w:w="407" w:type="dxa"/>
            <w:vAlign w:val="center"/>
          </w:tcPr>
          <w:p w14:paraId="1A854DE5" w14:textId="649EF5B7" w:rsidR="00E927EB" w:rsidRDefault="00E927EB" w:rsidP="00E927EB">
            <w:pPr>
              <w:pStyle w:val="a6"/>
              <w:ind w:left="0"/>
              <w:jc w:val="both"/>
            </w:pPr>
            <w:r>
              <w:t>2.</w:t>
            </w:r>
          </w:p>
        </w:tc>
        <w:tc>
          <w:tcPr>
            <w:tcW w:w="4118" w:type="dxa"/>
          </w:tcPr>
          <w:p w14:paraId="7D1CBE26" w14:textId="77777777" w:rsidR="00E927EB" w:rsidRDefault="00E927EB" w:rsidP="00E927EB">
            <w:pPr>
              <w:pStyle w:val="a6"/>
              <w:ind w:left="0"/>
              <w:jc w:val="both"/>
            </w:pPr>
          </w:p>
          <w:p w14:paraId="070A137A" w14:textId="041D8FA7" w:rsidR="00B74AD9" w:rsidRDefault="00B74AD9" w:rsidP="00E927EB">
            <w:pPr>
              <w:pStyle w:val="a6"/>
              <w:ind w:left="0"/>
              <w:jc w:val="both"/>
            </w:pPr>
          </w:p>
        </w:tc>
        <w:tc>
          <w:tcPr>
            <w:tcW w:w="1784" w:type="dxa"/>
          </w:tcPr>
          <w:p w14:paraId="2899D529" w14:textId="77777777" w:rsidR="00E927EB" w:rsidRDefault="00E927EB" w:rsidP="00E927EB">
            <w:pPr>
              <w:pStyle w:val="a6"/>
              <w:ind w:left="0"/>
              <w:jc w:val="both"/>
            </w:pPr>
          </w:p>
        </w:tc>
        <w:tc>
          <w:tcPr>
            <w:tcW w:w="1786" w:type="dxa"/>
          </w:tcPr>
          <w:p w14:paraId="30935552" w14:textId="77777777" w:rsidR="00E927EB" w:rsidRDefault="00E927EB" w:rsidP="00E927EB">
            <w:pPr>
              <w:pStyle w:val="a6"/>
              <w:ind w:left="0"/>
              <w:jc w:val="both"/>
            </w:pPr>
          </w:p>
        </w:tc>
        <w:tc>
          <w:tcPr>
            <w:tcW w:w="1799" w:type="dxa"/>
          </w:tcPr>
          <w:p w14:paraId="1F3CF2F3" w14:textId="77777777" w:rsidR="00E927EB" w:rsidRDefault="00E927EB" w:rsidP="00E927EB">
            <w:pPr>
              <w:pStyle w:val="a6"/>
              <w:ind w:left="0"/>
              <w:jc w:val="both"/>
            </w:pPr>
          </w:p>
        </w:tc>
      </w:tr>
      <w:tr w:rsidR="00E927EB" w14:paraId="0CEE6496" w14:textId="77777777" w:rsidTr="003750DB">
        <w:tc>
          <w:tcPr>
            <w:tcW w:w="407" w:type="dxa"/>
            <w:vAlign w:val="center"/>
          </w:tcPr>
          <w:p w14:paraId="595D6E16" w14:textId="1CB38519" w:rsidR="00E927EB" w:rsidRDefault="00E927EB" w:rsidP="00E927EB">
            <w:pPr>
              <w:pStyle w:val="a6"/>
              <w:ind w:left="0"/>
              <w:jc w:val="both"/>
            </w:pPr>
            <w:r>
              <w:t>3.</w:t>
            </w:r>
          </w:p>
        </w:tc>
        <w:tc>
          <w:tcPr>
            <w:tcW w:w="4118" w:type="dxa"/>
          </w:tcPr>
          <w:p w14:paraId="6D37B52D" w14:textId="77777777" w:rsidR="00E927EB" w:rsidRDefault="00E927EB" w:rsidP="00E927EB">
            <w:pPr>
              <w:pStyle w:val="a6"/>
              <w:ind w:left="0"/>
              <w:jc w:val="both"/>
            </w:pPr>
          </w:p>
          <w:p w14:paraId="70552AE4" w14:textId="52B7B8C1" w:rsidR="00B74AD9" w:rsidRDefault="00B74AD9" w:rsidP="00E927EB">
            <w:pPr>
              <w:pStyle w:val="a6"/>
              <w:ind w:left="0"/>
              <w:jc w:val="both"/>
            </w:pPr>
          </w:p>
        </w:tc>
        <w:tc>
          <w:tcPr>
            <w:tcW w:w="1784" w:type="dxa"/>
          </w:tcPr>
          <w:p w14:paraId="0E5B6072" w14:textId="77777777" w:rsidR="00E927EB" w:rsidRDefault="00E927EB" w:rsidP="00E927EB">
            <w:pPr>
              <w:pStyle w:val="a6"/>
              <w:ind w:left="0"/>
              <w:jc w:val="both"/>
            </w:pPr>
          </w:p>
        </w:tc>
        <w:tc>
          <w:tcPr>
            <w:tcW w:w="1786" w:type="dxa"/>
          </w:tcPr>
          <w:p w14:paraId="628FB361" w14:textId="77777777" w:rsidR="00E927EB" w:rsidRDefault="00E927EB" w:rsidP="00E927EB">
            <w:pPr>
              <w:pStyle w:val="a6"/>
              <w:ind w:left="0"/>
              <w:jc w:val="both"/>
            </w:pPr>
          </w:p>
        </w:tc>
        <w:tc>
          <w:tcPr>
            <w:tcW w:w="1799" w:type="dxa"/>
          </w:tcPr>
          <w:p w14:paraId="3DE17265" w14:textId="77777777" w:rsidR="00E927EB" w:rsidRDefault="00E927EB" w:rsidP="00E927EB">
            <w:pPr>
              <w:pStyle w:val="a6"/>
              <w:ind w:left="0"/>
              <w:jc w:val="both"/>
            </w:pPr>
          </w:p>
        </w:tc>
      </w:tr>
    </w:tbl>
    <w:p w14:paraId="56EB5DEF" w14:textId="77777777" w:rsidR="000E50B4" w:rsidRDefault="000E50B4" w:rsidP="000E50B4">
      <w:pPr>
        <w:pStyle w:val="a6"/>
        <w:numPr>
          <w:ilvl w:val="2"/>
          <w:numId w:val="1"/>
        </w:numPr>
        <w:ind w:left="0" w:firstLine="624"/>
        <w:jc w:val="both"/>
      </w:pPr>
      <w:r>
        <w:t>В отношении Обучающихся услуги начинаются оказанием с момента получения от Заказчика заявки на обучение с указанием персоналий Обучающихся. Услуги являются оказанными физическому лицу – Обучающемуся после издания приказа об окончании курса теоретического обучения, либо отчислении в связи с окончанием обучения, либо после издания приказа об отчислении по иным причинам, в зависимости от образовательной программы. Датой окончания оказания услуги является дата издания такого приказа, на эту же дату оформляется Акт оказанных услуг. Применительно к Заказчику – юридическому лицу, услуга считается оказанной с момента оформления Акта оказанных услуг. Если персонал/работники Заказчика обучаются по разным программам или учебным планам, в различные сроки, то Акт оказанных услуг оформляется сообразно периодам обучения, по-сессионно, еженедельно, ежемесячно, ежеквартально и т.п.</w:t>
      </w:r>
    </w:p>
    <w:p w14:paraId="1E7F8DAA" w14:textId="77777777" w:rsidR="000E50B4" w:rsidRDefault="000E50B4" w:rsidP="000E50B4">
      <w:pPr>
        <w:pStyle w:val="a6"/>
        <w:numPr>
          <w:ilvl w:val="2"/>
          <w:numId w:val="1"/>
        </w:numPr>
        <w:ind w:left="0" w:firstLine="624"/>
        <w:jc w:val="both"/>
      </w:pPr>
      <w:r>
        <w:rPr>
          <w:bCs/>
        </w:rPr>
        <w:t>Обучающимся, не прошедшим итоговой аттестации или получившим на итоговой аттестации неудовлетворительные результаты, или не освоившим всю или часть образовательной программы и (или) отчисленным по иным причинам, выдается Справка об объёме предоставленных образовательных услуг.</w:t>
      </w:r>
      <w:r>
        <w:t xml:space="preserve"> </w:t>
      </w:r>
    </w:p>
    <w:p w14:paraId="1E6A858E" w14:textId="372EBECC" w:rsidR="000E50B4" w:rsidRDefault="000E50B4" w:rsidP="000E50B4">
      <w:pPr>
        <w:ind w:firstLine="709"/>
        <w:jc w:val="both"/>
      </w:pPr>
      <w:r>
        <w:t>Если программой предусмотрено</w:t>
      </w:r>
      <w:r w:rsidR="000C1DE4">
        <w:t>,</w:t>
      </w:r>
      <w:r>
        <w:t xml:space="preserve"> что присвоение квалификации и (или) разряда осуществляется после прохождения теоретического обучения и производственной практики (или стажировки на рабочем месте), то документ установленного образца о присвоении квалификации и (или) разряда выдаётся после положительного заключения квалификационной комиссии и документа, подтверждающего успешное прохождение производственной практики или стажировки на рабочем месте.</w:t>
      </w:r>
    </w:p>
    <w:p w14:paraId="77926768" w14:textId="11E7B811" w:rsidR="000E50B4" w:rsidRDefault="000E50B4" w:rsidP="000E50B4">
      <w:pPr>
        <w:pStyle w:val="a6"/>
        <w:numPr>
          <w:ilvl w:val="1"/>
          <w:numId w:val="1"/>
        </w:numPr>
        <w:ind w:left="0" w:firstLine="626"/>
        <w:jc w:val="both"/>
      </w:pPr>
      <w:r>
        <w:t xml:space="preserve">Порядок оказания услуг регламентируется настоящий договором, законодательством Российской Федерации и локальными нормативными актами Исполнителя, размещенными на сайте </w:t>
      </w:r>
      <w:r w:rsidR="000C1DE4" w:rsidRPr="004A74AE">
        <w:t>http://energetik-uc.narod.ru/</w:t>
      </w:r>
      <w:r w:rsidR="000C1DE4">
        <w:t>.</w:t>
      </w:r>
    </w:p>
    <w:p w14:paraId="46960448" w14:textId="5C4015A6" w:rsidR="000E50B4" w:rsidRDefault="000E50B4" w:rsidP="000E50B4">
      <w:pPr>
        <w:pStyle w:val="a6"/>
        <w:numPr>
          <w:ilvl w:val="1"/>
          <w:numId w:val="1"/>
        </w:numPr>
        <w:ind w:left="0" w:firstLine="626"/>
        <w:jc w:val="both"/>
      </w:pPr>
      <w:r>
        <w:t xml:space="preserve">Подписанием настоящего Договора и направлением подписанной им Заявки на обучение Заказчик подтверждает, что подписанное Исполнителем и физическим лицом, указанным в Заявке на обучение, дополнительное соглашение о присоединении к настоящему Договору (в форме Приложение № 1)  является легитимным, и выражает согласие принять на себя права и обязанности по настоящему Договору в отношении физического лица, поименованного в заявке и подписавшего указанное дополнительное соглашение. </w:t>
      </w:r>
    </w:p>
    <w:p w14:paraId="218B5740" w14:textId="77777777" w:rsidR="00E927EB" w:rsidRDefault="00E927EB" w:rsidP="00E927EB">
      <w:pPr>
        <w:pStyle w:val="a6"/>
        <w:ind w:left="626"/>
        <w:jc w:val="both"/>
      </w:pPr>
    </w:p>
    <w:p w14:paraId="042F0F9B" w14:textId="77777777" w:rsidR="000E50B4" w:rsidRPr="007813DA" w:rsidRDefault="000E50B4" w:rsidP="000E50B4">
      <w:pPr>
        <w:tabs>
          <w:tab w:val="left" w:pos="1080"/>
        </w:tabs>
        <w:ind w:firstLine="720"/>
        <w:jc w:val="both"/>
        <w:rPr>
          <w:sz w:val="10"/>
          <w:szCs w:val="10"/>
        </w:rPr>
      </w:pPr>
    </w:p>
    <w:p w14:paraId="1C7671CC" w14:textId="77777777" w:rsidR="000E50B4" w:rsidRDefault="000E50B4" w:rsidP="000E50B4">
      <w:pPr>
        <w:pStyle w:val="a6"/>
        <w:numPr>
          <w:ilvl w:val="0"/>
          <w:numId w:val="1"/>
        </w:numPr>
        <w:jc w:val="center"/>
        <w:rPr>
          <w:b/>
        </w:rPr>
      </w:pPr>
      <w:r>
        <w:rPr>
          <w:b/>
        </w:rPr>
        <w:lastRenderedPageBreak/>
        <w:t>Права и обязанности Сторон</w:t>
      </w:r>
    </w:p>
    <w:p w14:paraId="06F85357" w14:textId="77777777" w:rsidR="000E50B4" w:rsidRDefault="000E50B4" w:rsidP="000E50B4">
      <w:pPr>
        <w:pStyle w:val="a6"/>
        <w:numPr>
          <w:ilvl w:val="1"/>
          <w:numId w:val="1"/>
        </w:numPr>
        <w:ind w:left="0" w:firstLine="626"/>
        <w:jc w:val="both"/>
        <w:rPr>
          <w:b/>
        </w:rPr>
      </w:pPr>
      <w:r>
        <w:rPr>
          <w:b/>
        </w:rPr>
        <w:t>Исполнитель вправе:</w:t>
      </w:r>
    </w:p>
    <w:p w14:paraId="7FA1D4DE" w14:textId="77777777" w:rsidR="000E50B4" w:rsidRDefault="000E50B4" w:rsidP="000E50B4">
      <w:pPr>
        <w:pStyle w:val="a6"/>
        <w:numPr>
          <w:ilvl w:val="2"/>
          <w:numId w:val="1"/>
        </w:numPr>
        <w:ind w:left="0" w:firstLine="624"/>
        <w:jc w:val="both"/>
      </w:pPr>
      <w:r>
        <w:t xml:space="preserve">Самостоятельно осуществлять образовательный процесс, выбирать системы оценок, формы, порядок и периодичность промежуточной и итоговой аттестации обучающихся, налагать взыскания в пределах, предусмотренных законодательством Российской Федерации, Уставом Исполнителя, настоящим договором, а также в соответствии с локальными  нормативными актами Исполнителя. </w:t>
      </w:r>
    </w:p>
    <w:p w14:paraId="7E70458D" w14:textId="77777777" w:rsidR="000E50B4" w:rsidRDefault="000E50B4" w:rsidP="000E50B4">
      <w:pPr>
        <w:pStyle w:val="a6"/>
        <w:numPr>
          <w:ilvl w:val="2"/>
          <w:numId w:val="1"/>
        </w:numPr>
        <w:ind w:left="0" w:firstLine="624"/>
        <w:jc w:val="both"/>
        <w:rPr>
          <w:b/>
        </w:rPr>
      </w:pPr>
      <w:r>
        <w:t>Отказать в зачислении персонала/работника(ов) Заказчика в качестве обучающихся в учебные группы и не допустить их к занятиям, итоговой аттестации, если Заказчик до начала занятий не произвел оплату в соответствии с разделом 3 настоящего Договора.</w:t>
      </w:r>
    </w:p>
    <w:p w14:paraId="34292AA2" w14:textId="23370A29" w:rsidR="000E50B4" w:rsidRDefault="000E50B4" w:rsidP="000E50B4">
      <w:pPr>
        <w:pStyle w:val="a6"/>
        <w:numPr>
          <w:ilvl w:val="2"/>
          <w:numId w:val="1"/>
        </w:numPr>
        <w:ind w:left="0" w:firstLine="624"/>
        <w:jc w:val="both"/>
        <w:rPr>
          <w:bCs/>
        </w:rPr>
      </w:pPr>
      <w:r>
        <w:rPr>
          <w:bCs/>
        </w:rPr>
        <w:t xml:space="preserve">Отчислить Обучающихся за нарушения требований, установленных законодательством Российской Федерации, </w:t>
      </w:r>
      <w:r w:rsidR="009D7187">
        <w:rPr>
          <w:bCs/>
        </w:rPr>
        <w:t>Ростовской области</w:t>
      </w:r>
      <w:r>
        <w:rPr>
          <w:bCs/>
        </w:rPr>
        <w:t xml:space="preserve">, гор. </w:t>
      </w:r>
      <w:proofErr w:type="spellStart"/>
      <w:r w:rsidR="009D7187">
        <w:rPr>
          <w:bCs/>
        </w:rPr>
        <w:t>Ростова</w:t>
      </w:r>
      <w:proofErr w:type="spellEnd"/>
      <w:r w:rsidR="009D7187">
        <w:rPr>
          <w:bCs/>
        </w:rPr>
        <w:t>-на-Дону</w:t>
      </w:r>
      <w:r>
        <w:rPr>
          <w:bCs/>
        </w:rPr>
        <w:t xml:space="preserve">, локальными нормативными актами Исполнителя (в части курения, соблюдения правил пожарной безопасности и антитеррористической защищенности, норм поведения и т.п.). </w:t>
      </w:r>
    </w:p>
    <w:p w14:paraId="2A555ECC" w14:textId="77777777" w:rsidR="000E50B4" w:rsidRDefault="000E50B4" w:rsidP="000E50B4">
      <w:pPr>
        <w:pStyle w:val="a6"/>
        <w:numPr>
          <w:ilvl w:val="2"/>
          <w:numId w:val="1"/>
        </w:numPr>
        <w:ind w:left="0" w:firstLine="624"/>
        <w:jc w:val="both"/>
        <w:rPr>
          <w:bCs/>
        </w:rPr>
      </w:pPr>
      <w:r>
        <w:rPr>
          <w:bCs/>
        </w:rPr>
        <w:t>Продолжить оказание услуг в случае, если у Исполнителя возникнут основания полагать, что проходящий обучение персонал Заказчика не соответствует предъявляемым требованиям по состоянию здоровья, уровню основного образования, либо в силу иных причин не может быть допущен к выполнению работ, для которых производится обучение. Исполнитель вправе информировать Заказчика о таких основаниях.</w:t>
      </w:r>
    </w:p>
    <w:p w14:paraId="282278B3" w14:textId="77777777" w:rsidR="000E50B4" w:rsidRDefault="000E50B4" w:rsidP="000E50B4">
      <w:pPr>
        <w:pStyle w:val="a6"/>
        <w:numPr>
          <w:ilvl w:val="1"/>
          <w:numId w:val="1"/>
        </w:numPr>
        <w:ind w:left="0" w:firstLine="626"/>
        <w:jc w:val="both"/>
        <w:rPr>
          <w:b/>
        </w:rPr>
      </w:pPr>
      <w:r>
        <w:rPr>
          <w:b/>
        </w:rPr>
        <w:t>Исполнитель обязуется:</w:t>
      </w:r>
    </w:p>
    <w:p w14:paraId="4D7D3488" w14:textId="51B1477D" w:rsidR="000E50B4" w:rsidRDefault="000E50B4" w:rsidP="000E50B4">
      <w:pPr>
        <w:pStyle w:val="a6"/>
        <w:numPr>
          <w:ilvl w:val="2"/>
          <w:numId w:val="1"/>
        </w:numPr>
        <w:ind w:left="0" w:firstLine="624"/>
        <w:jc w:val="both"/>
      </w:pPr>
      <w:r>
        <w:t>Зачислить персонала/работника(ов) Заказчика на основании настоящего договора и поданной в соответствии с ним, с соблюдением сроков и содержания</w:t>
      </w:r>
      <w:r w:rsidR="00FA2CC1">
        <w:t>,</w:t>
      </w:r>
      <w:r>
        <w:t xml:space="preserve"> Заявки на обучение (Приложение № 2), в качестве </w:t>
      </w:r>
      <w:r w:rsidR="009D7187">
        <w:t>Слушателей/</w:t>
      </w:r>
      <w:r>
        <w:t xml:space="preserve">Обучающихся. </w:t>
      </w:r>
    </w:p>
    <w:p w14:paraId="57552683" w14:textId="77777777" w:rsidR="000E50B4" w:rsidRDefault="000E50B4" w:rsidP="000E50B4">
      <w:pPr>
        <w:pStyle w:val="a6"/>
        <w:numPr>
          <w:ilvl w:val="2"/>
          <w:numId w:val="1"/>
        </w:numPr>
        <w:ind w:left="0" w:firstLine="624"/>
        <w:jc w:val="both"/>
      </w:pPr>
      <w:r>
        <w:t>Заключить индивидуально с каждым обучающимся дополнительное соглашение о присоединении к настоящему Договору по форме приложения № 1.</w:t>
      </w:r>
    </w:p>
    <w:p w14:paraId="78B35903" w14:textId="77777777" w:rsidR="000E50B4" w:rsidRDefault="000E50B4" w:rsidP="000E50B4">
      <w:pPr>
        <w:pStyle w:val="a6"/>
        <w:numPr>
          <w:ilvl w:val="2"/>
          <w:numId w:val="1"/>
        </w:numPr>
        <w:ind w:left="0" w:firstLine="624"/>
        <w:jc w:val="both"/>
      </w:pPr>
      <w:r>
        <w:rPr>
          <w:bCs/>
        </w:rPr>
        <w:t>Предоставить</w:t>
      </w:r>
      <w:r>
        <w:t xml:space="preserve"> Обучающимся платные образовательные услуги в соответствии с п. 1.1 Договора. Объем платных образовательных услуг, предоставляемых Исполнителем, и продолжительность обучения определяются образовательной программой, оговоренной в п.1.2. Договора. </w:t>
      </w:r>
    </w:p>
    <w:p w14:paraId="136AB7BC" w14:textId="77777777" w:rsidR="000E50B4" w:rsidRDefault="000E50B4" w:rsidP="000E50B4">
      <w:pPr>
        <w:pStyle w:val="a6"/>
        <w:numPr>
          <w:ilvl w:val="2"/>
          <w:numId w:val="1"/>
        </w:numPr>
        <w:ind w:left="0" w:firstLine="624"/>
        <w:jc w:val="both"/>
      </w:pPr>
      <w:r>
        <w:t>Создать обучающимся необходимые условия для освоения выбранной образовательной программы: обеспечить методическими и(или) информационными материалами при наличии такой необходимости и если такое предусмотрено программой обучения;</w:t>
      </w:r>
    </w:p>
    <w:p w14:paraId="001773A7" w14:textId="475C97A0" w:rsidR="000E50B4" w:rsidRDefault="000E50B4" w:rsidP="000E50B4">
      <w:pPr>
        <w:pStyle w:val="a6"/>
        <w:numPr>
          <w:ilvl w:val="2"/>
          <w:numId w:val="1"/>
        </w:numPr>
        <w:ind w:left="0" w:firstLine="624"/>
        <w:jc w:val="both"/>
      </w:pPr>
      <w:r>
        <w:t>Предоставить Заказчику или Обучающимся места для проживания в общежитии Исполнителя, при наличии свободных мест, и за отдельную плату. Стоимость услуг по об</w:t>
      </w:r>
      <w:r w:rsidR="009D7187">
        <w:t>учению</w:t>
      </w:r>
      <w:r>
        <w:t xml:space="preserve"> не включает стоимость проживания обучающихся в общежитии. </w:t>
      </w:r>
    </w:p>
    <w:p w14:paraId="1EBC84AB" w14:textId="77777777" w:rsidR="000E50B4" w:rsidRDefault="000E50B4" w:rsidP="000E50B4">
      <w:pPr>
        <w:pStyle w:val="a6"/>
        <w:numPr>
          <w:ilvl w:val="2"/>
          <w:numId w:val="1"/>
        </w:numPr>
        <w:ind w:left="0" w:firstLine="624"/>
        <w:jc w:val="both"/>
      </w:pPr>
      <w:r>
        <w:t xml:space="preserve">Лицам, успешно освоившим соответствующую образовательную программу и прошедшим итоговую аттестацию, выдаются документы установленного образца (свидетельство о профессии, удостоверение о повышении квалификации, диплом о профессиональной переподготовке и др). </w:t>
      </w:r>
    </w:p>
    <w:p w14:paraId="413A5409" w14:textId="4D61D65C" w:rsidR="000E50B4" w:rsidRDefault="000E50B4" w:rsidP="000E50B4">
      <w:pPr>
        <w:pStyle w:val="a6"/>
        <w:numPr>
          <w:ilvl w:val="2"/>
          <w:numId w:val="1"/>
        </w:numPr>
        <w:ind w:left="0" w:firstLine="624"/>
        <w:jc w:val="both"/>
      </w:pPr>
      <w:r>
        <w:t>Обучающимся, не прошедшим итоговой аттестации или получившим на итоговой аттестации неудовлетворительные результаты, а также лицам, освоивши</w:t>
      </w:r>
      <w:r w:rsidR="00DB59AA">
        <w:t>м</w:t>
      </w:r>
      <w:r>
        <w:t xml:space="preserve"> часть образовательной программы и (или) отчисленным из </w:t>
      </w:r>
      <w:r w:rsidR="009D7187">
        <w:t>ЧУ ДПО «МЭИ Юга»</w:t>
      </w:r>
      <w:r>
        <w:t>, выдать Справку об объёме предоставленных образовательных услуг по форме, разрабатываемой самостоятельно.</w:t>
      </w:r>
    </w:p>
    <w:p w14:paraId="75B6C26B" w14:textId="36690C71" w:rsidR="000E50B4" w:rsidRDefault="000E50B4" w:rsidP="000E50B4">
      <w:pPr>
        <w:pStyle w:val="a6"/>
        <w:numPr>
          <w:ilvl w:val="2"/>
          <w:numId w:val="1"/>
        </w:numPr>
        <w:ind w:left="0" w:firstLine="624"/>
        <w:jc w:val="both"/>
      </w:pPr>
      <w:r>
        <w:t xml:space="preserve">По факту оказания услуг, но не позднее 3 (трех) дней с даты их оказания по настоящему договору, оформить в двух экземплярах Акт оказанных услуг. В Акте фиксируется стоимость оказанных услуг, а также полное наименование оказанных услуг. Акт должен содержать все обязательные реквизиты, предусмотренные Федеральным </w:t>
      </w:r>
      <w:r w:rsidR="004533DB">
        <w:t xml:space="preserve">законом </w:t>
      </w:r>
      <w:r>
        <w:t>«О бухгалтерском учете» в действующей редакции.</w:t>
      </w:r>
    </w:p>
    <w:p w14:paraId="7F4D8B50" w14:textId="77E40FFD" w:rsidR="000E50B4" w:rsidRDefault="000E50B4" w:rsidP="000E50B4">
      <w:pPr>
        <w:pStyle w:val="a6"/>
        <w:numPr>
          <w:ilvl w:val="2"/>
          <w:numId w:val="1"/>
        </w:numPr>
        <w:ind w:left="0" w:firstLine="624"/>
        <w:jc w:val="both"/>
      </w:pPr>
      <w:bookmarkStart w:id="0" w:name="_Hlk125555014"/>
      <w:r>
        <w:t xml:space="preserve">По результатам обучения надлежащим образом исполнить обязанность по внесению реквизитов выданных документов </w:t>
      </w:r>
      <w:r w:rsidR="004533DB">
        <w:t>о квалификации</w:t>
      </w:r>
      <w:r w:rsidR="00786B1D">
        <w:t xml:space="preserve"> и/или документов об обучении</w:t>
      </w:r>
      <w:r>
        <w:t xml:space="preserve"> в федеральную информационную систему (ФИС ФРДО, ч. 9 ст. 98 Федерального закона от </w:t>
      </w:r>
      <w:smartTag w:uri="urn:schemas-microsoft-com:office:smarttags" w:element="date">
        <w:smartTagPr>
          <w:attr w:name="ls" w:val="trans"/>
          <w:attr w:name="Year" w:val="2012"/>
          <w:attr w:name="Month" w:val="12"/>
          <w:attr w:name="Day" w:val="29"/>
        </w:smartTagPr>
        <w:r>
          <w:t>29.12.2012</w:t>
        </w:r>
      </w:smartTag>
      <w:r>
        <w:t xml:space="preserve"> № 273-ФЗ «Об образовании в Российской Федерации»).</w:t>
      </w:r>
    </w:p>
    <w:bookmarkEnd w:id="0"/>
    <w:p w14:paraId="010C6637" w14:textId="2FA2C56C" w:rsidR="000E50B4" w:rsidRDefault="000E50B4" w:rsidP="00786B1D">
      <w:pPr>
        <w:pStyle w:val="a6"/>
        <w:numPr>
          <w:ilvl w:val="2"/>
          <w:numId w:val="1"/>
        </w:numPr>
        <w:ind w:left="0" w:firstLine="624"/>
        <w:jc w:val="both"/>
      </w:pPr>
      <w:r>
        <w:t xml:space="preserve">Обо всех выявленных фактах, угрожающих или могущих угрожать здоровью или жизни Обучающегося, законным интересам Заказчика, незамедлительно информировать контактное лицо Заказчика. </w:t>
      </w:r>
    </w:p>
    <w:p w14:paraId="53BA0BF8" w14:textId="77777777" w:rsidR="000E50B4" w:rsidRDefault="000E50B4" w:rsidP="000E50B4">
      <w:pPr>
        <w:pStyle w:val="a6"/>
        <w:numPr>
          <w:ilvl w:val="1"/>
          <w:numId w:val="1"/>
        </w:numPr>
        <w:ind w:left="0" w:firstLine="626"/>
        <w:jc w:val="both"/>
        <w:rPr>
          <w:b/>
        </w:rPr>
      </w:pPr>
      <w:r>
        <w:rPr>
          <w:b/>
        </w:rPr>
        <w:t>Заказчик вправе:</w:t>
      </w:r>
    </w:p>
    <w:p w14:paraId="236A0795" w14:textId="77777777" w:rsidR="000E50B4" w:rsidRDefault="000E50B4" w:rsidP="000E50B4">
      <w:pPr>
        <w:pStyle w:val="a6"/>
        <w:numPr>
          <w:ilvl w:val="2"/>
          <w:numId w:val="1"/>
        </w:numPr>
        <w:ind w:left="0" w:firstLine="624"/>
        <w:jc w:val="both"/>
      </w:pPr>
      <w:r>
        <w:t xml:space="preserve">Получать информацию от Исполнителя по вопросам организации и обеспечения надлежащего исполнения услуг, предусмотренных разделом 1 настоящего Договора. </w:t>
      </w:r>
    </w:p>
    <w:p w14:paraId="35B19FF1" w14:textId="77777777" w:rsidR="000E50B4" w:rsidRDefault="000E50B4" w:rsidP="000E50B4">
      <w:pPr>
        <w:pStyle w:val="a6"/>
        <w:numPr>
          <w:ilvl w:val="2"/>
          <w:numId w:val="1"/>
        </w:numPr>
        <w:ind w:left="0" w:firstLine="624"/>
        <w:jc w:val="both"/>
      </w:pPr>
      <w:r>
        <w:t xml:space="preserve">Получать полную и достоверную информацию об оценке знаний, умений, навыков и компетенций Обучающихся, а также о критериях этой оценки. </w:t>
      </w:r>
    </w:p>
    <w:p w14:paraId="7A51BEF5" w14:textId="77777777" w:rsidR="000E50B4" w:rsidRDefault="000E50B4" w:rsidP="000E50B4">
      <w:pPr>
        <w:pStyle w:val="a6"/>
        <w:numPr>
          <w:ilvl w:val="1"/>
          <w:numId w:val="1"/>
        </w:numPr>
        <w:ind w:left="0" w:firstLine="626"/>
        <w:jc w:val="both"/>
        <w:rPr>
          <w:b/>
        </w:rPr>
      </w:pPr>
      <w:r>
        <w:rPr>
          <w:b/>
        </w:rPr>
        <w:t>Заказчик обязуется:</w:t>
      </w:r>
    </w:p>
    <w:p w14:paraId="2D17B81D" w14:textId="77777777" w:rsidR="000E50B4" w:rsidRDefault="000E50B4" w:rsidP="000E50B4">
      <w:pPr>
        <w:pStyle w:val="a6"/>
        <w:numPr>
          <w:ilvl w:val="2"/>
          <w:numId w:val="1"/>
        </w:numPr>
        <w:ind w:left="0" w:firstLine="624"/>
        <w:jc w:val="both"/>
      </w:pPr>
      <w:r>
        <w:t>По своему усмотрению  произвести формирования списка лиц, направляемых на обучение, пригодных по состоянию здоровья (в соответствии с требованиями, установленными к выполнению работ, для которых производится обучение), уровнем образования, и не менее чем за 5 (пять) рабочих дней до предполагаемой даты начала занятий подать в форме Заявки на обучение (Приложение № 2) список обучающихся в бумажной (подписанной уполномоченным лицом) и в форме электронных таблиц.</w:t>
      </w:r>
    </w:p>
    <w:p w14:paraId="01FEF4CD" w14:textId="77777777" w:rsidR="000E50B4" w:rsidRDefault="000E50B4" w:rsidP="000E50B4">
      <w:pPr>
        <w:pStyle w:val="a6"/>
        <w:numPr>
          <w:ilvl w:val="2"/>
          <w:numId w:val="1"/>
        </w:numPr>
        <w:ind w:left="0" w:firstLine="624"/>
        <w:jc w:val="both"/>
      </w:pPr>
      <w:r>
        <w:t xml:space="preserve">К Заявке на обучение, подаваемой в любом виде, обязательно прикладывается на бумажном носителе собственноручно подписанное лицом, направляемым на обучение Согласие на передачу персональных данных третьим лицам (в порядке соблюдения положений ст. 88 ТК РФ) по форме приложения № 3 или иной. Без такового Согласия заявка не принимается.  </w:t>
      </w:r>
    </w:p>
    <w:p w14:paraId="2D01FBCB" w14:textId="77777777" w:rsidR="000E50B4" w:rsidRDefault="000E50B4" w:rsidP="000E50B4">
      <w:pPr>
        <w:pStyle w:val="a6"/>
        <w:numPr>
          <w:ilvl w:val="2"/>
          <w:numId w:val="1"/>
        </w:numPr>
        <w:ind w:left="0" w:firstLine="624"/>
        <w:jc w:val="both"/>
      </w:pPr>
      <w:r>
        <w:t>Своевременно вносить плату за предоставляемые обучающемуся образовательные услуги, указанные в разделе 1 настоящего Договора, в размере и порядке, определенных настоящим Договором, а также предоставлять платежные документы, подтверждающие такую оплату.</w:t>
      </w:r>
    </w:p>
    <w:p w14:paraId="402571BE" w14:textId="39DE341E" w:rsidR="000E50B4" w:rsidRDefault="000E50B4" w:rsidP="000E50B4">
      <w:pPr>
        <w:pStyle w:val="a6"/>
        <w:numPr>
          <w:ilvl w:val="2"/>
          <w:numId w:val="1"/>
        </w:numPr>
        <w:ind w:left="0" w:firstLine="624"/>
        <w:jc w:val="both"/>
      </w:pPr>
      <w:r>
        <w:t>По учебным программам, предусматривающим проведение практических занятий на полигоне – направлять персонал</w:t>
      </w:r>
      <w:r w:rsidR="004533DB">
        <w:t>,</w:t>
      </w:r>
      <w:r>
        <w:t xml:space="preserve"> в обязательном порядке обеспеченный соответствующей специальной одежной и обувью  по </w:t>
      </w:r>
      <w:r>
        <w:lastRenderedPageBreak/>
        <w:t xml:space="preserve">сезону и средствами индивидуальной защиты (каска, дугозащитный щиток, перчатки, монтажный пояс), а также организовывать посещение своим персоналом/работником(ами) занятий согласно учебному расписанию, применять установленные трудовым законодательством меры </w:t>
      </w:r>
      <w:r w:rsidR="00E576BA">
        <w:t xml:space="preserve">воздействия </w:t>
      </w:r>
      <w:r>
        <w:t>к Обучающимся, нарушающим учебный процесс. О принятых мерах воздействия должно быть сообщено Исполнителю для совершенствования учебного процесса.</w:t>
      </w:r>
    </w:p>
    <w:p w14:paraId="77894C14" w14:textId="77777777" w:rsidR="000E50B4" w:rsidRDefault="000E50B4" w:rsidP="000E50B4">
      <w:pPr>
        <w:pStyle w:val="a6"/>
        <w:numPr>
          <w:ilvl w:val="2"/>
          <w:numId w:val="1"/>
        </w:numPr>
        <w:ind w:left="0" w:firstLine="624"/>
        <w:jc w:val="both"/>
      </w:pPr>
      <w:r>
        <w:t>По учебным программам, предусматривающим проведение производственной практики или стажировки на рабочем месте – предоставить Обучающимся места для прохождения производственной практики (стажировки), соответствующие направлению обучения и нормативным требованиям охраны труда, оформлять в отношении них предусмотренные документы (дневник, отчет о прохождении производственной практики и т.п.).</w:t>
      </w:r>
    </w:p>
    <w:p w14:paraId="69389519" w14:textId="77777777" w:rsidR="000E50B4" w:rsidRDefault="000E50B4" w:rsidP="000E50B4">
      <w:pPr>
        <w:pStyle w:val="a6"/>
        <w:numPr>
          <w:ilvl w:val="2"/>
          <w:numId w:val="1"/>
        </w:numPr>
        <w:ind w:left="0" w:firstLine="624"/>
        <w:jc w:val="both"/>
      </w:pPr>
      <w:r>
        <w:t xml:space="preserve">Не позднее 3 (трех) дней, с даты оформления Акта, подписать его и один экземпляр подписанного и заверенного печатью Акта возвратить Исполнителю почтовой связью либо нарочно, либо направить Исполнителю в письменном виде обоснованные мотивированные возражения против подписания Акта. Возражения не могут выходить за пределы обязательств, предусмотренных для Исполнителя настоящим Договором. В случае невозврата Заказчиком в оговоренный договором срок Исполнителю подписанного Акта и не предоставления мотивированного отказа в его подписании, Исполнитель считает Акт подписанным, с отражением факта хозяйственной жизни в бухгалтерском учете. </w:t>
      </w:r>
    </w:p>
    <w:p w14:paraId="3ABCC769" w14:textId="77777777" w:rsidR="000E50B4" w:rsidRDefault="000E50B4" w:rsidP="000E50B4">
      <w:pPr>
        <w:pStyle w:val="a6"/>
        <w:numPr>
          <w:ilvl w:val="2"/>
          <w:numId w:val="1"/>
        </w:numPr>
        <w:ind w:left="0" w:firstLine="624"/>
        <w:jc w:val="both"/>
      </w:pPr>
      <w:r>
        <w:t xml:space="preserve">Предоставить Исполнителю данные контактного лица для оперативного разрешения вопросов, связанных с исполнением настоящего договора и для обеспечения должной безопасности и ответственности Обучающихся в период их обучения и/или следования к нему/от него. </w:t>
      </w:r>
    </w:p>
    <w:p w14:paraId="773ACD20" w14:textId="77777777" w:rsidR="000E50B4" w:rsidRDefault="000E50B4" w:rsidP="000E50B4">
      <w:pPr>
        <w:pStyle w:val="a6"/>
        <w:numPr>
          <w:ilvl w:val="2"/>
          <w:numId w:val="1"/>
        </w:numPr>
        <w:ind w:left="0" w:firstLine="624"/>
        <w:jc w:val="both"/>
      </w:pPr>
      <w:r>
        <w:t>Возмещать ущерб, причиненный персоналом Заказчика, направленным на обучение имуществу Исполнителя, в соответствии с действующим законодательством Российской Федерации.</w:t>
      </w:r>
    </w:p>
    <w:p w14:paraId="25DC377E" w14:textId="77777777" w:rsidR="000E50B4" w:rsidRDefault="000E50B4" w:rsidP="000E50B4">
      <w:pPr>
        <w:pStyle w:val="a6"/>
        <w:numPr>
          <w:ilvl w:val="1"/>
          <w:numId w:val="1"/>
        </w:numPr>
        <w:ind w:left="0" w:firstLine="626"/>
        <w:jc w:val="both"/>
        <w:rPr>
          <w:b/>
        </w:rPr>
      </w:pPr>
      <w:r>
        <w:rPr>
          <w:b/>
        </w:rPr>
        <w:t>Обучающиеся вправе:</w:t>
      </w:r>
    </w:p>
    <w:p w14:paraId="0C49A1C9" w14:textId="77777777" w:rsidR="000E50B4" w:rsidRDefault="000E50B4" w:rsidP="000E50B4">
      <w:pPr>
        <w:pStyle w:val="a6"/>
        <w:numPr>
          <w:ilvl w:val="2"/>
          <w:numId w:val="1"/>
        </w:numPr>
        <w:ind w:left="0" w:firstLine="624"/>
        <w:jc w:val="both"/>
      </w:pPr>
      <w:r>
        <w:t xml:space="preserve">Распоряжаться академическими правами в соответствии с частью 1 статьи 34 Федерального закона от </w:t>
      </w:r>
      <w:smartTag w:uri="urn:schemas-microsoft-com:office:smarttags" w:element="date">
        <w:smartTagPr>
          <w:attr w:name="ls" w:val="trans"/>
          <w:attr w:name="Year" w:val="2012"/>
          <w:attr w:name="Month" w:val="12"/>
          <w:attr w:name="Day" w:val="29"/>
        </w:smartTagPr>
        <w:r>
          <w:t>29 декабря 2012 г.</w:t>
        </w:r>
      </w:smartTag>
      <w:r>
        <w:t xml:space="preserve"> № 273-ФЗ "Об образовании в Российской Федерации".</w:t>
      </w:r>
    </w:p>
    <w:p w14:paraId="7FD05AA8" w14:textId="77777777" w:rsidR="000E50B4" w:rsidRDefault="000E50B4" w:rsidP="000E50B4">
      <w:pPr>
        <w:pStyle w:val="a6"/>
        <w:numPr>
          <w:ilvl w:val="2"/>
          <w:numId w:val="1"/>
        </w:numPr>
        <w:ind w:left="0" w:firstLine="624"/>
        <w:jc w:val="both"/>
      </w:pPr>
      <w:r>
        <w:t>Получать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w:t>
      </w:r>
    </w:p>
    <w:p w14:paraId="7732D989" w14:textId="77777777" w:rsidR="000E50B4" w:rsidRDefault="000E50B4" w:rsidP="000E50B4">
      <w:pPr>
        <w:pStyle w:val="a6"/>
        <w:numPr>
          <w:ilvl w:val="2"/>
          <w:numId w:val="1"/>
        </w:numPr>
        <w:ind w:left="0" w:firstLine="624"/>
        <w:jc w:val="both"/>
      </w:pPr>
      <w:r>
        <w:t>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14:paraId="74D05C5F" w14:textId="77777777" w:rsidR="000E50B4" w:rsidRDefault="000E50B4" w:rsidP="000E50B4">
      <w:pPr>
        <w:pStyle w:val="a6"/>
        <w:numPr>
          <w:ilvl w:val="2"/>
          <w:numId w:val="1"/>
        </w:numPr>
        <w:ind w:left="0" w:firstLine="624"/>
        <w:jc w:val="both"/>
      </w:pPr>
      <w:r>
        <w:t>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14:paraId="78748F3C" w14:textId="77777777" w:rsidR="000E50B4" w:rsidRDefault="000E50B4" w:rsidP="000E50B4">
      <w:pPr>
        <w:pStyle w:val="a6"/>
        <w:numPr>
          <w:ilvl w:val="2"/>
          <w:numId w:val="1"/>
        </w:numPr>
        <w:ind w:left="0" w:firstLine="624"/>
        <w:jc w:val="both"/>
      </w:pPr>
      <w:r>
        <w:t>Получать полную и достоверную информацию об оценке своих знаний, умений, навыков и компетенций, а также о критериях этой оценки.</w:t>
      </w:r>
    </w:p>
    <w:p w14:paraId="2AA7F233" w14:textId="77777777" w:rsidR="000E50B4" w:rsidRDefault="000E50B4" w:rsidP="000E50B4">
      <w:pPr>
        <w:pStyle w:val="a6"/>
        <w:numPr>
          <w:ilvl w:val="1"/>
          <w:numId w:val="1"/>
        </w:numPr>
        <w:ind w:left="0" w:firstLine="626"/>
        <w:jc w:val="both"/>
        <w:rPr>
          <w:b/>
        </w:rPr>
      </w:pPr>
      <w:r>
        <w:rPr>
          <w:b/>
        </w:rPr>
        <w:t>Обучающиеся обязаны:</w:t>
      </w:r>
    </w:p>
    <w:p w14:paraId="08035CAE" w14:textId="77777777" w:rsidR="000E50B4" w:rsidRDefault="000E50B4" w:rsidP="000E50B4">
      <w:pPr>
        <w:pStyle w:val="a6"/>
        <w:numPr>
          <w:ilvl w:val="2"/>
          <w:numId w:val="1"/>
        </w:numPr>
        <w:ind w:left="0" w:firstLine="624"/>
        <w:jc w:val="both"/>
      </w:pPr>
      <w:r>
        <w:t xml:space="preserve">По прибытию к месту занятий пройти регистрацию, сообщить установленные законодательством и локальными нормативными актами Исполнителя личные данные о себе, заключить с Исполнителем дополнительное соглашение в форме присоединения к настоящему договору (по форме Приложения № 1), посещать занятия согласно учебному расписанию, извещать Исполнителя о причинах отсутствия на занятиях. </w:t>
      </w:r>
    </w:p>
    <w:p w14:paraId="04074400" w14:textId="77777777" w:rsidR="000E50B4" w:rsidRDefault="000E50B4" w:rsidP="000E50B4">
      <w:pPr>
        <w:pStyle w:val="a6"/>
        <w:numPr>
          <w:ilvl w:val="2"/>
          <w:numId w:val="1"/>
        </w:numPr>
        <w:ind w:left="0" w:firstLine="624"/>
        <w:jc w:val="both"/>
      </w:pPr>
      <w:r>
        <w:t xml:space="preserve">Соблюдать требования, установленные в статье 43 Федерального закона от </w:t>
      </w:r>
      <w:smartTag w:uri="urn:schemas-microsoft-com:office:smarttags" w:element="date">
        <w:smartTagPr>
          <w:attr w:name="ls" w:val="trans"/>
          <w:attr w:name="Year" w:val="2012"/>
          <w:attr w:name="Month" w:val="12"/>
          <w:attr w:name="Day" w:val="29"/>
        </w:smartTagPr>
        <w:r>
          <w:t>29 декабря 2012 г.</w:t>
        </w:r>
      </w:smartTag>
      <w:r>
        <w:t xml:space="preserve"> № 273-ФЗ "Об образовании в Российской Федерации", в том числе самостоятельно и без заимствований выполнять задания для подготовки к занятиям, предусмотренные образовательной программой. </w:t>
      </w:r>
    </w:p>
    <w:p w14:paraId="25C85DBD" w14:textId="1AC7874B" w:rsidR="000E50B4" w:rsidRDefault="000E50B4" w:rsidP="000E50B4">
      <w:pPr>
        <w:pStyle w:val="a6"/>
        <w:numPr>
          <w:ilvl w:val="2"/>
          <w:numId w:val="1"/>
        </w:numPr>
        <w:ind w:left="0" w:firstLine="624"/>
        <w:jc w:val="both"/>
      </w:pPr>
      <w:r>
        <w:t xml:space="preserve">При поступлении в </w:t>
      </w:r>
      <w:r w:rsidR="00236EB9">
        <w:rPr>
          <w:bCs/>
        </w:rPr>
        <w:t>ЧУ ДПО «МЭИ Юга»</w:t>
      </w:r>
      <w:r>
        <w:t xml:space="preserve"> и в процессе обучения, своевременно представлять и получать все необходимые документы. </w:t>
      </w:r>
    </w:p>
    <w:p w14:paraId="12C0D5CF" w14:textId="77777777" w:rsidR="000E50B4" w:rsidRDefault="000E50B4" w:rsidP="000E50B4">
      <w:pPr>
        <w:pStyle w:val="a6"/>
        <w:numPr>
          <w:ilvl w:val="2"/>
          <w:numId w:val="1"/>
        </w:numPr>
        <w:ind w:left="0" w:firstLine="624"/>
        <w:jc w:val="both"/>
      </w:pPr>
      <w:r>
        <w:t>Соблюдать требования Устава, Правила внутреннего распорядка для обучающихся,  Правила приёма и отчисления обучающихся, Правила проживания в общежитии и иные локальные нормативные акты  Исполнителя, учебную дисциплину и общепринятые нормы поведения, в том числе, проявлять уважение к педагогическим работникам, учебно-методическому и  иному персоналу Исполнителя и другим обучающимся.</w:t>
      </w:r>
    </w:p>
    <w:p w14:paraId="0AD717E1" w14:textId="77777777" w:rsidR="000E50B4" w:rsidRDefault="000E50B4" w:rsidP="000E50B4">
      <w:pPr>
        <w:pStyle w:val="a6"/>
        <w:numPr>
          <w:ilvl w:val="2"/>
          <w:numId w:val="1"/>
        </w:numPr>
        <w:ind w:left="0" w:firstLine="624"/>
        <w:jc w:val="both"/>
      </w:pPr>
      <w:r>
        <w:t xml:space="preserve">Бережно относится к имуществу Исполнителя. </w:t>
      </w:r>
    </w:p>
    <w:p w14:paraId="78BBD69F" w14:textId="77777777" w:rsidR="000E50B4" w:rsidRDefault="000E50B4" w:rsidP="000E50B4">
      <w:pPr>
        <w:pStyle w:val="a6"/>
        <w:numPr>
          <w:ilvl w:val="1"/>
          <w:numId w:val="1"/>
        </w:numPr>
        <w:ind w:left="0" w:firstLine="626"/>
        <w:jc w:val="both"/>
        <w:rPr>
          <w:b/>
        </w:rPr>
      </w:pPr>
      <w:r>
        <w:rPr>
          <w:b/>
        </w:rPr>
        <w:t>Стороны совместно:</w:t>
      </w:r>
    </w:p>
    <w:p w14:paraId="59258154" w14:textId="77777777" w:rsidR="000E50B4" w:rsidRDefault="000E50B4" w:rsidP="000E50B4">
      <w:pPr>
        <w:pStyle w:val="a6"/>
        <w:numPr>
          <w:ilvl w:val="2"/>
          <w:numId w:val="1"/>
        </w:numPr>
        <w:ind w:left="0" w:firstLine="624"/>
        <w:jc w:val="both"/>
      </w:pPr>
      <w:r>
        <w:t>При исполнении настоящего Договора обязуются оказывать друг другу консультативную и организационную помощь в целях наиболее эффективного обучения и исполнения условий настоящего Договора.</w:t>
      </w:r>
    </w:p>
    <w:p w14:paraId="0EDF5F31" w14:textId="77777777" w:rsidR="000E50B4" w:rsidRDefault="000E50B4" w:rsidP="000E50B4">
      <w:pPr>
        <w:pStyle w:val="a6"/>
        <w:numPr>
          <w:ilvl w:val="2"/>
          <w:numId w:val="1"/>
        </w:numPr>
        <w:ind w:left="0" w:firstLine="624"/>
        <w:jc w:val="both"/>
      </w:pPr>
      <w:r>
        <w:t>Согласились с тем, что освоение образовательной программы осуществляется трудом Обучающегося, в связи с чем таковой труд должен быть добросовестным и эффективным.</w:t>
      </w:r>
    </w:p>
    <w:p w14:paraId="2A538EF4" w14:textId="77777777" w:rsidR="000E50B4" w:rsidRDefault="000E50B4" w:rsidP="000E50B4">
      <w:pPr>
        <w:pStyle w:val="a6"/>
        <w:numPr>
          <w:ilvl w:val="2"/>
          <w:numId w:val="1"/>
        </w:numPr>
        <w:ind w:left="0" w:firstLine="624"/>
        <w:jc w:val="both"/>
      </w:pPr>
      <w:r>
        <w:t>Согласились с тем, что все документы, как предусмотренные настоящим Договором, так и не предусмотренные им, но требуемые в соответствии с законодательством РФ, будут оформляться и передаваться Стороне договора в возможно короткие сроки, методами, обеспечивающими надежную и своевременную доставку их адресату. Стороны будут информировать друг друга о состоянии оформления и отправки документов.</w:t>
      </w:r>
    </w:p>
    <w:p w14:paraId="629FEA4D" w14:textId="77777777" w:rsidR="000E50B4" w:rsidRDefault="000E50B4" w:rsidP="000E50B4">
      <w:pPr>
        <w:pStyle w:val="a6"/>
        <w:numPr>
          <w:ilvl w:val="2"/>
          <w:numId w:val="1"/>
        </w:numPr>
        <w:ind w:left="0" w:firstLine="624"/>
        <w:jc w:val="both"/>
      </w:pPr>
      <w:r>
        <w:t xml:space="preserve">Согласились, что документы, не указанные в настоящем Договоре, могут быть переданы другой Стороне исключительно по письменному запросу с соблюдением ограничений в сфере персональных данных. </w:t>
      </w:r>
    </w:p>
    <w:p w14:paraId="2BEC66A3" w14:textId="77777777" w:rsidR="000E50B4" w:rsidRDefault="000E50B4" w:rsidP="000E50B4">
      <w:pPr>
        <w:pStyle w:val="a6"/>
        <w:numPr>
          <w:ilvl w:val="2"/>
          <w:numId w:val="1"/>
        </w:numPr>
        <w:ind w:left="0" w:firstLine="624"/>
        <w:jc w:val="both"/>
      </w:pPr>
      <w:r>
        <w:t>Не реже 1 раза в год проводить сверку расчётов. Исполнитель до окончания года направляет, а Заказчик в течение 5-ти дней с момента получения Акта сверки расчётов при отсутствии замечаний подписывает Акт уполномоченными лицами, скрепляет печатью и направляет Заказчику. Акт сверки расчётов может предоставляться посредством электронной почты с последующим отправлением оригинала по почте в 3-х дневный срок. При наличии замечаний Исполнитель обязан в течение 5-ти дней предоставить таковые в письменном виде по электронной почте с последующим обязательным отправлением подлинного экземпляра по почте.</w:t>
      </w:r>
    </w:p>
    <w:p w14:paraId="272A4CD0" w14:textId="77777777" w:rsidR="000E50B4" w:rsidRPr="007813DA" w:rsidRDefault="000E50B4" w:rsidP="000E50B4">
      <w:pPr>
        <w:tabs>
          <w:tab w:val="left" w:pos="1080"/>
        </w:tabs>
        <w:ind w:firstLine="720"/>
        <w:jc w:val="both"/>
        <w:rPr>
          <w:sz w:val="10"/>
          <w:szCs w:val="10"/>
        </w:rPr>
      </w:pPr>
      <w:r>
        <w:t xml:space="preserve"> </w:t>
      </w:r>
    </w:p>
    <w:p w14:paraId="1CD199FC" w14:textId="77777777" w:rsidR="000E50B4" w:rsidRDefault="000E50B4" w:rsidP="000E50B4">
      <w:pPr>
        <w:pStyle w:val="a6"/>
        <w:numPr>
          <w:ilvl w:val="0"/>
          <w:numId w:val="1"/>
        </w:numPr>
        <w:jc w:val="center"/>
        <w:rPr>
          <w:b/>
        </w:rPr>
      </w:pPr>
      <w:r>
        <w:rPr>
          <w:b/>
        </w:rPr>
        <w:t>Стоимость услуг и порядок расчетов</w:t>
      </w:r>
    </w:p>
    <w:p w14:paraId="6F80DD53" w14:textId="77777777" w:rsidR="00E927EB" w:rsidRPr="000C2FE9" w:rsidRDefault="00E927EB" w:rsidP="00F92973">
      <w:pPr>
        <w:pStyle w:val="a6"/>
        <w:numPr>
          <w:ilvl w:val="1"/>
          <w:numId w:val="1"/>
        </w:numPr>
        <w:ind w:left="0" w:firstLine="709"/>
        <w:jc w:val="both"/>
      </w:pPr>
      <w:r w:rsidRPr="000C2FE9">
        <w:t xml:space="preserve">Полная стоимость платных образовательных услуг Исполнителя за весь период обучения по настоящему Договору составляет: </w:t>
      </w:r>
    </w:p>
    <w:tbl>
      <w:tblPr>
        <w:tblW w:w="10112"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57" w:type="dxa"/>
          <w:right w:w="57" w:type="dxa"/>
        </w:tblCellMar>
        <w:tblLook w:val="01E0" w:firstRow="1" w:lastRow="1" w:firstColumn="1" w:lastColumn="1" w:noHBand="0" w:noVBand="0"/>
      </w:tblPr>
      <w:tblGrid>
        <w:gridCol w:w="353"/>
        <w:gridCol w:w="6467"/>
        <w:gridCol w:w="698"/>
        <w:gridCol w:w="1577"/>
        <w:gridCol w:w="1017"/>
      </w:tblGrid>
      <w:tr w:rsidR="00E927EB" w:rsidRPr="000C2FE9" w14:paraId="70959EDD" w14:textId="77777777" w:rsidTr="00E927EB">
        <w:trPr>
          <w:trHeight w:val="307"/>
          <w:jc w:val="center"/>
        </w:trPr>
        <w:tc>
          <w:tcPr>
            <w:tcW w:w="137" w:type="dxa"/>
            <w:vAlign w:val="center"/>
          </w:tcPr>
          <w:p w14:paraId="3DB7A6D9" w14:textId="77777777" w:rsidR="00E927EB" w:rsidRPr="000C2FE9" w:rsidRDefault="00E927EB" w:rsidP="00445F4B">
            <w:pPr>
              <w:ind w:firstLine="47"/>
              <w:jc w:val="center"/>
            </w:pPr>
            <w:r w:rsidRPr="000C2FE9">
              <w:lastRenderedPageBreak/>
              <w:t>№</w:t>
            </w:r>
          </w:p>
        </w:tc>
        <w:tc>
          <w:tcPr>
            <w:tcW w:w="6639" w:type="dxa"/>
            <w:vAlign w:val="center"/>
          </w:tcPr>
          <w:p w14:paraId="4988A9AC" w14:textId="311FF5C3" w:rsidR="00E927EB" w:rsidRPr="000C2FE9" w:rsidRDefault="00E927EB" w:rsidP="00445F4B">
            <w:pPr>
              <w:jc w:val="center"/>
            </w:pPr>
            <w:r w:rsidRPr="000C2FE9">
              <w:t>Наименование образовательной программы</w:t>
            </w:r>
          </w:p>
        </w:tc>
        <w:tc>
          <w:tcPr>
            <w:tcW w:w="709" w:type="dxa"/>
            <w:vAlign w:val="center"/>
          </w:tcPr>
          <w:p w14:paraId="1AE21955" w14:textId="77777777" w:rsidR="00E927EB" w:rsidRPr="000C2FE9" w:rsidRDefault="00E927EB" w:rsidP="00445F4B">
            <w:pPr>
              <w:ind w:left="-76" w:right="-122" w:hanging="56"/>
              <w:jc w:val="center"/>
            </w:pPr>
            <w:r w:rsidRPr="000C2FE9">
              <w:t>Кол-во чел.</w:t>
            </w:r>
          </w:p>
        </w:tc>
        <w:tc>
          <w:tcPr>
            <w:tcW w:w="1596" w:type="dxa"/>
            <w:vAlign w:val="center"/>
          </w:tcPr>
          <w:p w14:paraId="6EF2904B" w14:textId="77777777" w:rsidR="00E927EB" w:rsidRPr="000C2FE9" w:rsidRDefault="00E927EB" w:rsidP="00445F4B">
            <w:pPr>
              <w:jc w:val="center"/>
            </w:pPr>
            <w:r w:rsidRPr="000C2FE9">
              <w:t>Стоимость обучения 1 чел.</w:t>
            </w:r>
          </w:p>
          <w:p w14:paraId="6A9672D9" w14:textId="77777777" w:rsidR="00E927EB" w:rsidRPr="000C2FE9" w:rsidRDefault="00E927EB" w:rsidP="00445F4B">
            <w:pPr>
              <w:jc w:val="center"/>
            </w:pPr>
            <w:r w:rsidRPr="000C2FE9">
              <w:t>(руб.)</w:t>
            </w:r>
          </w:p>
        </w:tc>
        <w:tc>
          <w:tcPr>
            <w:tcW w:w="1031" w:type="dxa"/>
            <w:vAlign w:val="center"/>
          </w:tcPr>
          <w:p w14:paraId="28C0D45D" w14:textId="77777777" w:rsidR="00E927EB" w:rsidRPr="000C2FE9" w:rsidRDefault="00E927EB" w:rsidP="00445F4B">
            <w:pPr>
              <w:jc w:val="center"/>
            </w:pPr>
            <w:r w:rsidRPr="000C2FE9">
              <w:t>Итого</w:t>
            </w:r>
          </w:p>
          <w:p w14:paraId="089FABFC" w14:textId="77777777" w:rsidR="00E927EB" w:rsidRPr="000C2FE9" w:rsidRDefault="00E927EB" w:rsidP="00445F4B">
            <w:pPr>
              <w:jc w:val="center"/>
            </w:pPr>
            <w:r w:rsidRPr="000C2FE9">
              <w:t>(руб.)</w:t>
            </w:r>
          </w:p>
        </w:tc>
      </w:tr>
      <w:tr w:rsidR="00E927EB" w:rsidRPr="000C2FE9" w14:paraId="2902210F" w14:textId="77777777" w:rsidTr="00E927EB">
        <w:trPr>
          <w:trHeight w:val="231"/>
          <w:jc w:val="center"/>
        </w:trPr>
        <w:tc>
          <w:tcPr>
            <w:tcW w:w="137" w:type="dxa"/>
          </w:tcPr>
          <w:p w14:paraId="36FC6698" w14:textId="77777777" w:rsidR="00E927EB" w:rsidRPr="00445F4B" w:rsidRDefault="00E927EB" w:rsidP="00445F4B">
            <w:pPr>
              <w:jc w:val="center"/>
            </w:pPr>
            <w:r>
              <w:t>1</w:t>
            </w:r>
          </w:p>
        </w:tc>
        <w:tc>
          <w:tcPr>
            <w:tcW w:w="6639" w:type="dxa"/>
            <w:vAlign w:val="center"/>
          </w:tcPr>
          <w:p w14:paraId="0BF894B0" w14:textId="592CAC8B" w:rsidR="00E927EB" w:rsidRPr="000C2FE9" w:rsidRDefault="00E927EB" w:rsidP="00445F4B"/>
        </w:tc>
        <w:tc>
          <w:tcPr>
            <w:tcW w:w="709" w:type="dxa"/>
            <w:vAlign w:val="center"/>
          </w:tcPr>
          <w:p w14:paraId="5A6CD1A4" w14:textId="54DBFF53" w:rsidR="00E927EB" w:rsidRPr="00445F4B" w:rsidRDefault="00E927EB" w:rsidP="00445F4B">
            <w:pPr>
              <w:jc w:val="center"/>
            </w:pPr>
          </w:p>
        </w:tc>
        <w:tc>
          <w:tcPr>
            <w:tcW w:w="1596" w:type="dxa"/>
            <w:vAlign w:val="center"/>
          </w:tcPr>
          <w:p w14:paraId="1BB37924" w14:textId="7CB02A39" w:rsidR="00E927EB" w:rsidRPr="000C2FE9" w:rsidRDefault="00E927EB" w:rsidP="00445F4B">
            <w:pPr>
              <w:jc w:val="center"/>
            </w:pPr>
          </w:p>
        </w:tc>
        <w:tc>
          <w:tcPr>
            <w:tcW w:w="1031" w:type="dxa"/>
            <w:vAlign w:val="center"/>
          </w:tcPr>
          <w:p w14:paraId="4F3B1785" w14:textId="5F9656D8" w:rsidR="00E927EB" w:rsidRPr="000C2FE9" w:rsidRDefault="00E927EB" w:rsidP="00445F4B">
            <w:pPr>
              <w:jc w:val="center"/>
            </w:pPr>
          </w:p>
        </w:tc>
      </w:tr>
      <w:tr w:rsidR="00E927EB" w:rsidRPr="000C2FE9" w14:paraId="171BF2FB" w14:textId="77777777" w:rsidTr="00E927EB">
        <w:trPr>
          <w:trHeight w:val="231"/>
          <w:jc w:val="center"/>
        </w:trPr>
        <w:tc>
          <w:tcPr>
            <w:tcW w:w="137" w:type="dxa"/>
          </w:tcPr>
          <w:p w14:paraId="51BB0AD3" w14:textId="77777777" w:rsidR="00E927EB" w:rsidRPr="00445F4B" w:rsidRDefault="00E927EB" w:rsidP="00445F4B">
            <w:pPr>
              <w:jc w:val="center"/>
            </w:pPr>
            <w:r>
              <w:t>2</w:t>
            </w:r>
          </w:p>
        </w:tc>
        <w:tc>
          <w:tcPr>
            <w:tcW w:w="6639" w:type="dxa"/>
            <w:vAlign w:val="center"/>
          </w:tcPr>
          <w:p w14:paraId="0F9B1A58" w14:textId="21E43042" w:rsidR="00E927EB" w:rsidRPr="000C2FE9" w:rsidRDefault="00E927EB" w:rsidP="00445F4B"/>
        </w:tc>
        <w:tc>
          <w:tcPr>
            <w:tcW w:w="709" w:type="dxa"/>
            <w:vAlign w:val="center"/>
          </w:tcPr>
          <w:p w14:paraId="4C4E65B4" w14:textId="1F3E219F" w:rsidR="00E927EB" w:rsidRPr="00445F4B" w:rsidRDefault="00E927EB" w:rsidP="00445F4B">
            <w:pPr>
              <w:jc w:val="center"/>
            </w:pPr>
          </w:p>
        </w:tc>
        <w:tc>
          <w:tcPr>
            <w:tcW w:w="1596" w:type="dxa"/>
            <w:vAlign w:val="center"/>
          </w:tcPr>
          <w:p w14:paraId="76A08C05" w14:textId="02840EF3" w:rsidR="00E927EB" w:rsidRPr="000C2FE9" w:rsidRDefault="00E927EB" w:rsidP="00445F4B">
            <w:pPr>
              <w:jc w:val="center"/>
            </w:pPr>
          </w:p>
        </w:tc>
        <w:tc>
          <w:tcPr>
            <w:tcW w:w="1031" w:type="dxa"/>
            <w:vAlign w:val="center"/>
          </w:tcPr>
          <w:p w14:paraId="08288FA9" w14:textId="16DEF5B0" w:rsidR="00E927EB" w:rsidRPr="000C2FE9" w:rsidRDefault="00E927EB" w:rsidP="00445F4B">
            <w:pPr>
              <w:jc w:val="center"/>
            </w:pPr>
          </w:p>
        </w:tc>
      </w:tr>
      <w:tr w:rsidR="00E927EB" w:rsidRPr="000C2FE9" w14:paraId="71F990F6" w14:textId="77777777" w:rsidTr="00E927EB">
        <w:trPr>
          <w:trHeight w:val="231"/>
          <w:jc w:val="center"/>
        </w:trPr>
        <w:tc>
          <w:tcPr>
            <w:tcW w:w="137" w:type="dxa"/>
          </w:tcPr>
          <w:p w14:paraId="26453D95" w14:textId="77777777" w:rsidR="00E927EB" w:rsidRPr="00445F4B" w:rsidRDefault="00E927EB" w:rsidP="00445F4B">
            <w:pPr>
              <w:jc w:val="center"/>
            </w:pPr>
            <w:r>
              <w:t>3</w:t>
            </w:r>
          </w:p>
        </w:tc>
        <w:tc>
          <w:tcPr>
            <w:tcW w:w="6639" w:type="dxa"/>
            <w:vAlign w:val="center"/>
          </w:tcPr>
          <w:p w14:paraId="49585206" w14:textId="4A1C0CB2" w:rsidR="00E927EB" w:rsidRPr="000C2FE9" w:rsidRDefault="00E927EB" w:rsidP="00445F4B"/>
        </w:tc>
        <w:tc>
          <w:tcPr>
            <w:tcW w:w="709" w:type="dxa"/>
            <w:vAlign w:val="center"/>
          </w:tcPr>
          <w:p w14:paraId="5C4F824D" w14:textId="2434AD99" w:rsidR="00E927EB" w:rsidRPr="00445F4B" w:rsidRDefault="00E927EB" w:rsidP="00445F4B">
            <w:pPr>
              <w:jc w:val="center"/>
            </w:pPr>
          </w:p>
        </w:tc>
        <w:tc>
          <w:tcPr>
            <w:tcW w:w="1596" w:type="dxa"/>
            <w:vAlign w:val="center"/>
          </w:tcPr>
          <w:p w14:paraId="7146A0CE" w14:textId="6D4FA9DE" w:rsidR="00E927EB" w:rsidRPr="000C2FE9" w:rsidRDefault="00E927EB" w:rsidP="00445F4B">
            <w:pPr>
              <w:jc w:val="center"/>
            </w:pPr>
          </w:p>
        </w:tc>
        <w:tc>
          <w:tcPr>
            <w:tcW w:w="1031" w:type="dxa"/>
            <w:vAlign w:val="center"/>
          </w:tcPr>
          <w:p w14:paraId="3D940110" w14:textId="2D9CA416" w:rsidR="00E927EB" w:rsidRPr="000C2FE9" w:rsidRDefault="00E927EB" w:rsidP="00445F4B">
            <w:pPr>
              <w:jc w:val="center"/>
            </w:pPr>
          </w:p>
        </w:tc>
      </w:tr>
      <w:tr w:rsidR="00E927EB" w:rsidRPr="000C2FE9" w14:paraId="0199A2FA" w14:textId="77777777" w:rsidTr="00E927EB">
        <w:trPr>
          <w:jc w:val="center"/>
        </w:trPr>
        <w:tc>
          <w:tcPr>
            <w:tcW w:w="9081" w:type="dxa"/>
            <w:gridSpan w:val="4"/>
          </w:tcPr>
          <w:p w14:paraId="0E3B1885" w14:textId="77777777" w:rsidR="00E927EB" w:rsidRPr="000C2FE9" w:rsidRDefault="00E927EB" w:rsidP="00445F4B">
            <w:pPr>
              <w:ind w:firstLine="720"/>
              <w:jc w:val="both"/>
              <w:rPr>
                <w:b/>
              </w:rPr>
            </w:pPr>
            <w:r w:rsidRPr="000C2FE9">
              <w:rPr>
                <w:b/>
              </w:rPr>
              <w:t>ВСЕГО</w:t>
            </w:r>
          </w:p>
        </w:tc>
        <w:tc>
          <w:tcPr>
            <w:tcW w:w="1031" w:type="dxa"/>
            <w:vAlign w:val="center"/>
          </w:tcPr>
          <w:p w14:paraId="0C285034" w14:textId="13F49B7B" w:rsidR="00E927EB" w:rsidRPr="000C2FE9" w:rsidRDefault="00E927EB" w:rsidP="00445F4B">
            <w:pPr>
              <w:ind w:left="-186" w:right="-38" w:firstLine="60"/>
              <w:jc w:val="right"/>
              <w:rPr>
                <w:b/>
              </w:rPr>
            </w:pPr>
          </w:p>
        </w:tc>
      </w:tr>
    </w:tbl>
    <w:p w14:paraId="7E0DFA41" w14:textId="528FD363" w:rsidR="00E927EB" w:rsidRPr="000C2FE9" w:rsidRDefault="00E927EB" w:rsidP="00E927EB">
      <w:pPr>
        <w:ind w:firstLine="720"/>
        <w:jc w:val="both"/>
        <w:rPr>
          <w:b/>
          <w:i/>
        </w:rPr>
      </w:pPr>
      <w:r w:rsidRPr="000C2FE9">
        <w:t>Общая сумма договора составляет –</w:t>
      </w:r>
      <w:r>
        <w:t xml:space="preserve"> _______________</w:t>
      </w:r>
      <w:r w:rsidRPr="000C2FE9">
        <w:t xml:space="preserve"> (</w:t>
      </w:r>
      <w:r>
        <w:t>___________________________</w:t>
      </w:r>
      <w:r w:rsidRPr="000C2FE9">
        <w:t>) руб. 00 коп.</w:t>
      </w:r>
      <w:r w:rsidRPr="000C2FE9">
        <w:rPr>
          <w:b/>
          <w:i/>
        </w:rPr>
        <w:t xml:space="preserve"> </w:t>
      </w:r>
    </w:p>
    <w:p w14:paraId="79467A9C" w14:textId="77777777" w:rsidR="00E927EB" w:rsidRPr="000C2FE9" w:rsidRDefault="00E927EB" w:rsidP="00E927EB">
      <w:pPr>
        <w:pStyle w:val="a6"/>
        <w:numPr>
          <w:ilvl w:val="1"/>
          <w:numId w:val="1"/>
        </w:numPr>
        <w:ind w:left="0" w:firstLine="720"/>
        <w:jc w:val="both"/>
      </w:pPr>
      <w:r w:rsidRPr="000C2FE9">
        <w:t xml:space="preserve">Увеличение стоимости образовательных услуг после заключения настоящего Договора не допускается, за исключением случаев, увеличения стоимости указанных услуг с учётом уровня инфляции.       </w:t>
      </w:r>
    </w:p>
    <w:p w14:paraId="1FDAA6BD" w14:textId="18937125" w:rsidR="00E927EB" w:rsidRPr="000C2FE9" w:rsidRDefault="00E927EB" w:rsidP="00E927EB">
      <w:pPr>
        <w:pStyle w:val="a6"/>
        <w:numPr>
          <w:ilvl w:val="1"/>
          <w:numId w:val="1"/>
        </w:numPr>
        <w:ind w:left="0" w:firstLine="720"/>
        <w:jc w:val="both"/>
      </w:pPr>
      <w:r w:rsidRPr="000C2FE9">
        <w:t xml:space="preserve">Стоимость услуг, </w:t>
      </w:r>
      <w:proofErr w:type="gramStart"/>
      <w:r w:rsidRPr="000C2FE9">
        <w:t>оказываемых  Исполнителем</w:t>
      </w:r>
      <w:proofErr w:type="gramEnd"/>
      <w:r w:rsidRPr="000C2FE9">
        <w:t xml:space="preserve"> в соответствии с п.1.2.  настоящего </w:t>
      </w:r>
      <w:proofErr w:type="gramStart"/>
      <w:r w:rsidRPr="000C2FE9">
        <w:t>Договора,  НДС</w:t>
      </w:r>
      <w:proofErr w:type="gramEnd"/>
      <w:r w:rsidRPr="000C2FE9">
        <w:t xml:space="preserve"> не облагается на основании </w:t>
      </w:r>
      <w:proofErr w:type="spellStart"/>
      <w:r w:rsidR="00F92973" w:rsidRPr="00960EDB">
        <w:t>п</w:t>
      </w:r>
      <w:r w:rsidR="00F92973">
        <w:t>п</w:t>
      </w:r>
      <w:proofErr w:type="spellEnd"/>
      <w:r w:rsidR="00F92973">
        <w:t>. 14 п. 2 ст. 149</w:t>
      </w:r>
      <w:r w:rsidR="00F92973" w:rsidRPr="00960EDB">
        <w:t xml:space="preserve"> НК РФ</w:t>
      </w:r>
      <w:r w:rsidRPr="000C2FE9">
        <w:t xml:space="preserve">. </w:t>
      </w:r>
    </w:p>
    <w:p w14:paraId="223B6213" w14:textId="77777777" w:rsidR="00E927EB" w:rsidRPr="000C2FE9" w:rsidRDefault="00E927EB" w:rsidP="00E927EB">
      <w:pPr>
        <w:pStyle w:val="a6"/>
        <w:numPr>
          <w:ilvl w:val="1"/>
          <w:numId w:val="1"/>
        </w:numPr>
        <w:ind w:left="0" w:firstLine="720"/>
        <w:jc w:val="both"/>
      </w:pPr>
      <w:r w:rsidRPr="000C2FE9">
        <w:t xml:space="preserve">Заказчик оплачивает Исполнителю стоимость услуг, установленных сторонами в п.1.2. настоящего договора, на условиях 100% оплаты в течение 3 (трех) дней, с даты выставления  Исполнителем счета на оплату, но не позднее дня начала занятий, путем перечисления денежных средств на расчетный счет Исполнителя и(или) путем вноса наличных денежных средств в кассу Исполнителя. </w:t>
      </w:r>
    </w:p>
    <w:p w14:paraId="5B2E3C55" w14:textId="7EF67E00" w:rsidR="00E927EB" w:rsidRPr="000C2FE9" w:rsidRDefault="00E927EB" w:rsidP="00352439">
      <w:pPr>
        <w:pStyle w:val="a6"/>
        <w:numPr>
          <w:ilvl w:val="1"/>
          <w:numId w:val="1"/>
        </w:numPr>
        <w:ind w:left="0" w:firstLine="720"/>
        <w:jc w:val="both"/>
      </w:pPr>
      <w:r w:rsidRPr="000C2FE9">
        <w:t xml:space="preserve">Оплата считается произведенной с момента поступления денежных средств на </w:t>
      </w:r>
      <w:r w:rsidR="00B74AD9">
        <w:t>расчетный счет</w:t>
      </w:r>
      <w:r w:rsidRPr="000C2FE9">
        <w:t xml:space="preserve"> Исполнителя. </w:t>
      </w:r>
    </w:p>
    <w:p w14:paraId="0638BA1C" w14:textId="77777777" w:rsidR="000E50B4" w:rsidRPr="007813DA" w:rsidRDefault="000E50B4" w:rsidP="000E50B4">
      <w:pPr>
        <w:jc w:val="both"/>
        <w:rPr>
          <w:sz w:val="10"/>
          <w:szCs w:val="10"/>
        </w:rPr>
      </w:pPr>
    </w:p>
    <w:p w14:paraId="4948891B" w14:textId="77777777" w:rsidR="000E50B4" w:rsidRDefault="000E50B4" w:rsidP="000E50B4">
      <w:pPr>
        <w:pStyle w:val="a6"/>
        <w:numPr>
          <w:ilvl w:val="0"/>
          <w:numId w:val="1"/>
        </w:numPr>
        <w:jc w:val="center"/>
        <w:rPr>
          <w:b/>
        </w:rPr>
      </w:pPr>
      <w:r>
        <w:rPr>
          <w:b/>
        </w:rPr>
        <w:t>Ответственность Сторон</w:t>
      </w:r>
    </w:p>
    <w:p w14:paraId="7EC0AED7" w14:textId="77777777" w:rsidR="000E50B4" w:rsidRDefault="000E50B4" w:rsidP="000E50B4">
      <w:pPr>
        <w:pStyle w:val="a6"/>
        <w:numPr>
          <w:ilvl w:val="1"/>
          <w:numId w:val="1"/>
        </w:numPr>
        <w:ind w:left="0" w:firstLine="626"/>
        <w:jc w:val="both"/>
      </w:pPr>
      <w:r>
        <w:t>За неисполнение либо ненадлежащее исполнение обязательств по договору Исполнитель и Заказчик несут ответственность, предусмотренную Договором и законодательством Российской Федерации.</w:t>
      </w:r>
    </w:p>
    <w:p w14:paraId="41006CBC" w14:textId="77777777" w:rsidR="000E50B4" w:rsidRDefault="000E50B4" w:rsidP="000E50B4">
      <w:pPr>
        <w:pStyle w:val="a6"/>
        <w:numPr>
          <w:ilvl w:val="1"/>
          <w:numId w:val="1"/>
        </w:numPr>
        <w:ind w:left="0" w:firstLine="626"/>
        <w:jc w:val="both"/>
      </w:pPr>
      <w:r>
        <w:t xml:space="preserve">В случае срыва занятий по вине Исполнителя, Заказчик имеет право на возврат перечисленных за обучение средств и отказ от обучения, путем расторжения настоящего Договора в установленном законодательством порядке. </w:t>
      </w:r>
    </w:p>
    <w:p w14:paraId="4858413D" w14:textId="77777777" w:rsidR="000E50B4" w:rsidRDefault="000E50B4" w:rsidP="000E50B4">
      <w:pPr>
        <w:pStyle w:val="a6"/>
        <w:numPr>
          <w:ilvl w:val="1"/>
          <w:numId w:val="1"/>
        </w:numPr>
        <w:ind w:left="0" w:firstLine="626"/>
        <w:jc w:val="both"/>
      </w:pPr>
      <w:r>
        <w:t>В случае срыва занятий по вине Заказчика, Заказчик возмещает Исполнителю все фактические расходы, понесенные Исполнителем для оказания услуг, указанных в п.1.2. настоящего Договора.</w:t>
      </w:r>
    </w:p>
    <w:p w14:paraId="7CCB8BEF" w14:textId="77777777" w:rsidR="000E50B4" w:rsidRDefault="000E50B4" w:rsidP="000E50B4">
      <w:pPr>
        <w:pStyle w:val="a6"/>
        <w:numPr>
          <w:ilvl w:val="1"/>
          <w:numId w:val="1"/>
        </w:numPr>
        <w:ind w:left="0" w:firstLine="626"/>
        <w:jc w:val="both"/>
      </w:pPr>
      <w:r>
        <w:t>В случае отказа Заказчика от исполнения настоящего Договора в первой половине срока обучения, Заказчик компенсирует Исполнителю фактические понесенные им расходы, но не менее 50% от полной стоимости платных образовательных услуг за весь период обучения, в соответствии с разделом 3 настоящего Договора. В случае отказа Заказчика от исполнения настоящего Договора во второй половине срока обучения, услуга считается оказанной, Заказчик компенсирует Исполнителю полную стоимость платных образовательных услуг за весь период обучения, в соответствии с разделом 3 настоящего Договора. Указанная компенсация является не ответственностью Заказчика в виде неустойки (штрафа), а определяет иной правовой режим</w:t>
      </w:r>
      <w:r>
        <w:rPr>
          <w:rStyle w:val="a7"/>
        </w:rPr>
        <w:footnoteReference w:id="1"/>
      </w:r>
      <w:r>
        <w:t xml:space="preserve"> последствий отказа от договора в виде выплаты определенной денежной суммы (компенсации для второй стороны) и является компенсацией понесенных Исполнителем расходов, утраты того имущественного интереса, на который рассчитывал Исполнитель при заключении настоящего договора на предоставление услуг.</w:t>
      </w:r>
    </w:p>
    <w:p w14:paraId="27C45AAB" w14:textId="77777777" w:rsidR="000E50B4" w:rsidRDefault="000E50B4" w:rsidP="000E50B4">
      <w:pPr>
        <w:pStyle w:val="a6"/>
        <w:numPr>
          <w:ilvl w:val="1"/>
          <w:numId w:val="1"/>
        </w:numPr>
        <w:ind w:left="0" w:firstLine="626"/>
        <w:jc w:val="both"/>
      </w:pPr>
      <w:r>
        <w:t>При несоблюдении предусмотренных настоящим Договором сроков оплаты, Заказчик уплачивает Исполнителю неустойку в размере 0,1% от стоимости Договора, за каждый календарный день просрочки.</w:t>
      </w:r>
    </w:p>
    <w:p w14:paraId="32D71BED" w14:textId="77777777" w:rsidR="000E50B4" w:rsidRDefault="000E50B4" w:rsidP="000E50B4">
      <w:pPr>
        <w:pStyle w:val="a6"/>
        <w:numPr>
          <w:ilvl w:val="1"/>
          <w:numId w:val="1"/>
        </w:numPr>
        <w:ind w:left="0" w:firstLine="626"/>
        <w:jc w:val="both"/>
      </w:pPr>
      <w:r>
        <w:t xml:space="preserve">В случае систематической неявки на занятия или отчисления обучающегося (по неуспеваемости и не посещаемости) без документально подтвержденной уважительной причины или без письменного согласования с Заказчиком в первой половине срока обучения, сумма, перечисленная Заказчиком на обучение данного обучающегося, возврату не подлежит. В случае отчисления обучающегося во второй половине срока обучения, услуга считается оказанной, и в этом случае Заказчик оплачивает Исполнителю полную стоимость платных образовательных услуг на обучение данного обучающегося за весь период обучения. </w:t>
      </w:r>
    </w:p>
    <w:p w14:paraId="015729B8" w14:textId="77777777" w:rsidR="000E50B4" w:rsidRDefault="000E50B4" w:rsidP="000E50B4">
      <w:pPr>
        <w:pStyle w:val="a6"/>
        <w:numPr>
          <w:ilvl w:val="1"/>
          <w:numId w:val="1"/>
        </w:numPr>
        <w:ind w:left="0" w:firstLine="626"/>
        <w:jc w:val="both"/>
      </w:pPr>
      <w:r>
        <w:t xml:space="preserve">Если в результате действий (бездействий) какой-либо из Сторон был причинен убыток другой Стороне (например, Сторона была привлечена к ответственности за нарушение порядка работы с персональными данными) – на виновную Сторону возлагается материальная ответственность за компенсацию убытка. </w:t>
      </w:r>
    </w:p>
    <w:p w14:paraId="07E82A6D" w14:textId="70D21B4E" w:rsidR="000E50B4" w:rsidRDefault="000E50B4" w:rsidP="000E50B4">
      <w:pPr>
        <w:pStyle w:val="a6"/>
        <w:numPr>
          <w:ilvl w:val="1"/>
          <w:numId w:val="1"/>
        </w:numPr>
        <w:ind w:left="0" w:firstLine="626"/>
        <w:jc w:val="both"/>
      </w:pPr>
      <w:r>
        <w:t>Стороны освобождаются от ответственности за полное или частичное неисполнение обязательств по настоящему Договору, если это неисполнение явилось следствием действия обстоятельств непреодолимой силы (форс-мажор).</w:t>
      </w:r>
    </w:p>
    <w:p w14:paraId="476E7D97" w14:textId="0271480E" w:rsidR="00FC4411" w:rsidRDefault="002B4B53" w:rsidP="000E50B4">
      <w:pPr>
        <w:pStyle w:val="a6"/>
        <w:numPr>
          <w:ilvl w:val="1"/>
          <w:numId w:val="1"/>
        </w:numPr>
        <w:ind w:left="0" w:firstLine="626"/>
        <w:jc w:val="both"/>
      </w:pPr>
      <w:r>
        <w:t xml:space="preserve">Порядок изменения и расторжения Договора определяется действующим законодательством в сфере образования: Федеральным законом от </w:t>
      </w:r>
      <w:smartTag w:uri="urn:schemas-microsoft-com:office:smarttags" w:element="date">
        <w:smartTagPr>
          <w:attr w:name="ls" w:val="trans"/>
          <w:attr w:name="Year" w:val="2012"/>
          <w:attr w:name="Month" w:val="12"/>
          <w:attr w:name="Day" w:val="29"/>
        </w:smartTagPr>
        <w:r>
          <w:t>29.12.2012</w:t>
        </w:r>
      </w:smartTag>
      <w:r>
        <w:t xml:space="preserve"> № 273-ФЗ «Об образовании в Российской Федерации</w:t>
      </w:r>
      <w:proofErr w:type="gramStart"/>
      <w:r>
        <w:t>»,  Правилами</w:t>
      </w:r>
      <w:proofErr w:type="gramEnd"/>
      <w:r>
        <w:t xml:space="preserve"> оказания платных образовательных услуг, утв. постановлением Правительства РФ от 15.09.2020 № 1441.</w:t>
      </w:r>
    </w:p>
    <w:p w14:paraId="4EE5ECFE" w14:textId="77777777" w:rsidR="002B4B53" w:rsidRDefault="002B4B53" w:rsidP="002B4B53">
      <w:pPr>
        <w:pStyle w:val="a6"/>
        <w:ind w:left="626"/>
        <w:jc w:val="both"/>
      </w:pPr>
    </w:p>
    <w:p w14:paraId="70B03C03" w14:textId="77777777" w:rsidR="000E50B4" w:rsidRDefault="000E50B4" w:rsidP="000E50B4">
      <w:pPr>
        <w:pStyle w:val="a6"/>
        <w:numPr>
          <w:ilvl w:val="0"/>
          <w:numId w:val="1"/>
        </w:numPr>
        <w:jc w:val="center"/>
        <w:rPr>
          <w:b/>
        </w:rPr>
      </w:pPr>
      <w:bookmarkStart w:id="1" w:name="page11"/>
      <w:bookmarkEnd w:id="1"/>
      <w:r>
        <w:rPr>
          <w:b/>
        </w:rPr>
        <w:t>Срок действия Договора</w:t>
      </w:r>
    </w:p>
    <w:p w14:paraId="33FB2F12" w14:textId="77777777" w:rsidR="000E50B4" w:rsidRPr="007813DA" w:rsidRDefault="000E50B4" w:rsidP="000E50B4">
      <w:pPr>
        <w:ind w:firstLine="720"/>
        <w:jc w:val="both"/>
        <w:rPr>
          <w:sz w:val="10"/>
          <w:szCs w:val="10"/>
        </w:rPr>
      </w:pPr>
    </w:p>
    <w:p w14:paraId="46499E08" w14:textId="77777777" w:rsidR="000E50B4" w:rsidRDefault="000E50B4" w:rsidP="000E50B4">
      <w:pPr>
        <w:pStyle w:val="a6"/>
        <w:numPr>
          <w:ilvl w:val="1"/>
          <w:numId w:val="1"/>
        </w:numPr>
        <w:ind w:left="0" w:firstLine="626"/>
        <w:jc w:val="both"/>
      </w:pPr>
      <w:r>
        <w:t xml:space="preserve">Настоящий Договор вступает в силу со дня его заключения Сторонами и действует до исполнения Сторонами своих договорных обязательств. Окончание срока действия Договора не освобождает Заказчика от исполнения обязательств по оплате. </w:t>
      </w:r>
    </w:p>
    <w:p w14:paraId="0BE35426" w14:textId="2967D366" w:rsidR="000E50B4" w:rsidRDefault="000E50B4" w:rsidP="00C960DD">
      <w:pPr>
        <w:shd w:val="clear" w:color="auto" w:fill="FFFFFF"/>
        <w:tabs>
          <w:tab w:val="left" w:pos="5387"/>
        </w:tabs>
        <w:jc w:val="both"/>
      </w:pPr>
    </w:p>
    <w:p w14:paraId="02BB1B88" w14:textId="77777777" w:rsidR="000E50B4" w:rsidRDefault="000E50B4" w:rsidP="000E50B4">
      <w:pPr>
        <w:pStyle w:val="a6"/>
        <w:numPr>
          <w:ilvl w:val="0"/>
          <w:numId w:val="1"/>
        </w:numPr>
        <w:jc w:val="center"/>
        <w:rPr>
          <w:b/>
        </w:rPr>
      </w:pPr>
      <w:r>
        <w:rPr>
          <w:b/>
        </w:rPr>
        <w:t>Заключительные положения</w:t>
      </w:r>
    </w:p>
    <w:p w14:paraId="5F1BD3EC" w14:textId="4FBA6F4F" w:rsidR="000E50B4" w:rsidRDefault="000E50B4" w:rsidP="000E50B4">
      <w:pPr>
        <w:pStyle w:val="a6"/>
        <w:numPr>
          <w:ilvl w:val="1"/>
          <w:numId w:val="1"/>
        </w:numPr>
        <w:ind w:left="0" w:firstLine="626"/>
        <w:jc w:val="both"/>
      </w:pPr>
      <w:r>
        <w:lastRenderedPageBreak/>
        <w:t>Заказчик ознакомлен с положениями настоящего договора, его приложениями, лицензией на право осуществления образовательной деятельности</w:t>
      </w:r>
      <w:r w:rsidR="00F3551C">
        <w:t xml:space="preserve"> (выпиской из реестра лицензий)</w:t>
      </w:r>
      <w:r>
        <w:t>, образовательной программой (программами), локальными нормативными актами Исполнителя и не имеет невыясненных вопросов по содержанию Договора и организации обучения.</w:t>
      </w:r>
    </w:p>
    <w:p w14:paraId="499DE252" w14:textId="77777777" w:rsidR="000E50B4" w:rsidRDefault="000E50B4" w:rsidP="000E50B4">
      <w:pPr>
        <w:pStyle w:val="a6"/>
        <w:numPr>
          <w:ilvl w:val="1"/>
          <w:numId w:val="1"/>
        </w:numPr>
        <w:ind w:left="0" w:firstLine="626"/>
        <w:jc w:val="both"/>
      </w:pPr>
      <w:r>
        <w:t>В соответствии с ст. 165.1. ГК РФ все юридически значимые сообщения по настоящему Договору, влекут последствия с момента доставки соответствующего сообщения Стороне или его представителю по адресу, указанному в настоящем Договоре. 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49004F9C" w14:textId="77777777" w:rsidR="000E50B4" w:rsidRDefault="000E50B4" w:rsidP="000E50B4">
      <w:pPr>
        <w:pStyle w:val="a6"/>
        <w:numPr>
          <w:ilvl w:val="1"/>
          <w:numId w:val="1"/>
        </w:numPr>
        <w:ind w:left="0" w:firstLine="626"/>
        <w:jc w:val="both"/>
      </w:pPr>
      <w:r>
        <w:t>Любые изменения и дополнения к настоящему Договору имеют юридическую силу, только если они оформлены в письменном виде и подписаны уполномоченными представителями Сторон.</w:t>
      </w:r>
    </w:p>
    <w:p w14:paraId="2BFAFC20" w14:textId="3E49BF49" w:rsidR="000E50B4" w:rsidRDefault="000E50B4" w:rsidP="000E50B4">
      <w:pPr>
        <w:pStyle w:val="a6"/>
        <w:numPr>
          <w:ilvl w:val="1"/>
          <w:numId w:val="1"/>
        </w:numPr>
        <w:ind w:left="0" w:firstLine="626"/>
        <w:jc w:val="both"/>
      </w:pPr>
      <w:r>
        <w:t xml:space="preserve">Споры и разногласия, возникшие при исполнении настоящего Договора, разрешаются путем направления претензии в порядке, предусмотренным ч. 5 ст. 4 АПК РФ, абз. 7 ст. 132 ГПК РФ. Срок ответа на претензию – 10 (десять) рабочих дней со дня её получения. В случае не урегулирования разногласий в претензионном порядке, а также в случае неполучения ответа на претензию в течение вышеуказанного срока, спор передается в Арбитражный суд </w:t>
      </w:r>
      <w:r w:rsidR="00F3551C">
        <w:t>Ростовской области</w:t>
      </w:r>
      <w:r>
        <w:t xml:space="preserve">. </w:t>
      </w:r>
    </w:p>
    <w:p w14:paraId="56A7130B" w14:textId="47C6D82E" w:rsidR="000E50B4" w:rsidRDefault="000E50B4" w:rsidP="000E50B4">
      <w:pPr>
        <w:pStyle w:val="a6"/>
        <w:numPr>
          <w:ilvl w:val="1"/>
          <w:numId w:val="1"/>
        </w:numPr>
        <w:ind w:left="0" w:firstLine="626"/>
        <w:jc w:val="both"/>
      </w:pPr>
      <w:r>
        <w:t xml:space="preserve">Во всем остальном, что не предусмотрено настоящим Договором, стороны руководствуются  законодательством Российской Федерации, в т.ч. Федеральным законом от </w:t>
      </w:r>
      <w:smartTag w:uri="urn:schemas-microsoft-com:office:smarttags" w:element="date">
        <w:smartTagPr>
          <w:attr w:name="ls" w:val="trans"/>
          <w:attr w:name="Year" w:val="2012"/>
          <w:attr w:name="Month" w:val="12"/>
          <w:attr w:name="Day" w:val="29"/>
        </w:smartTagPr>
        <w:r>
          <w:t>29.12.2012</w:t>
        </w:r>
      </w:smartTag>
      <w:r>
        <w:t xml:space="preserve"> № 273-ФЗ "Об образовании в Российской Федерации", Постановлением Правительства РФ </w:t>
      </w:r>
      <w:r w:rsidR="00DD7B84" w:rsidRPr="00B23DD0">
        <w:rPr>
          <w:rFonts w:eastAsiaTheme="minorHAnsi"/>
          <w:lang w:eastAsia="en-US"/>
        </w:rPr>
        <w:t xml:space="preserve">от 15.09.2020 </w:t>
      </w:r>
      <w:r w:rsidR="00C960DD">
        <w:rPr>
          <w:rFonts w:eastAsiaTheme="minorHAnsi"/>
          <w:lang w:eastAsia="en-US"/>
        </w:rPr>
        <w:t>№</w:t>
      </w:r>
      <w:r w:rsidR="00DD7B84" w:rsidRPr="00B23DD0">
        <w:rPr>
          <w:rFonts w:eastAsiaTheme="minorHAnsi"/>
          <w:lang w:eastAsia="en-US"/>
        </w:rPr>
        <w:t xml:space="preserve"> 1441</w:t>
      </w:r>
      <w:r w:rsidR="00C960DD">
        <w:rPr>
          <w:rFonts w:eastAsiaTheme="minorHAnsi"/>
          <w:lang w:eastAsia="en-US"/>
        </w:rPr>
        <w:t xml:space="preserve"> </w:t>
      </w:r>
      <w:r>
        <w:t>"Об утверждении Правил оказания платных образовательных услуг".</w:t>
      </w:r>
    </w:p>
    <w:p w14:paraId="62926868" w14:textId="1BB8B6DD" w:rsidR="000E50B4" w:rsidRDefault="000E50B4" w:rsidP="000E50B4">
      <w:pPr>
        <w:pStyle w:val="a6"/>
        <w:numPr>
          <w:ilvl w:val="1"/>
          <w:numId w:val="1"/>
        </w:numPr>
        <w:ind w:left="0" w:firstLine="626"/>
        <w:jc w:val="both"/>
      </w:pPr>
      <w:r>
        <w:t xml:space="preserve">Под периодом предоставления образовательных услуг (периодом обучения) понимается промежуток времени с даты издания приказа о зачислении персонала/работника(ов) Заказчика в качестве </w:t>
      </w:r>
      <w:r w:rsidR="00F3551C">
        <w:t>Слушателей/</w:t>
      </w:r>
      <w:r>
        <w:t xml:space="preserve">Обучающихся до даты издания приказа об окончании обучения или отчисления персонала/работника(ов) Заказчика. </w:t>
      </w:r>
    </w:p>
    <w:p w14:paraId="25BC4EB3" w14:textId="77777777" w:rsidR="000E50B4" w:rsidRDefault="000E50B4" w:rsidP="000E50B4">
      <w:pPr>
        <w:pStyle w:val="a6"/>
        <w:numPr>
          <w:ilvl w:val="1"/>
          <w:numId w:val="1"/>
        </w:numPr>
        <w:ind w:left="0" w:firstLine="626"/>
        <w:jc w:val="both"/>
      </w:pPr>
      <w:r>
        <w:t>Стороны обязуются обеспечить сохранность персональных данных, соблюдать нормы, регулирующие их обработку, не передавать информацию, полученную в ходе выполнения договорных обязательств, третьим лицам, не допускать их передачу по каналам связи, не оборудованных СКЗИ.</w:t>
      </w:r>
    </w:p>
    <w:p w14:paraId="4423F89A" w14:textId="77777777" w:rsidR="000E50B4" w:rsidRDefault="000E50B4" w:rsidP="000E50B4">
      <w:pPr>
        <w:pStyle w:val="a6"/>
        <w:numPr>
          <w:ilvl w:val="1"/>
          <w:numId w:val="1"/>
        </w:numPr>
        <w:ind w:left="0" w:firstLine="626"/>
        <w:jc w:val="both"/>
      </w:pPr>
      <w:r>
        <w:t>Все не уточненные сроки, указанные в настоящем Договоре</w:t>
      </w:r>
      <w:r w:rsidR="00DD7B84">
        <w:t>,</w:t>
      </w:r>
      <w:r>
        <w:t xml:space="preserve"> исчисляются в рабочих днях.</w:t>
      </w:r>
    </w:p>
    <w:p w14:paraId="3305020A" w14:textId="77777777" w:rsidR="000E50B4" w:rsidRDefault="000E50B4" w:rsidP="000E50B4">
      <w:pPr>
        <w:pStyle w:val="a6"/>
        <w:numPr>
          <w:ilvl w:val="1"/>
          <w:numId w:val="1"/>
        </w:numPr>
        <w:ind w:left="0" w:firstLine="626"/>
        <w:jc w:val="both"/>
      </w:pPr>
      <w:r>
        <w:t>Все термины, упомянутые в Договоре, трактуются в соответствии со смыслом, изложенным в соответствующих разделах законодательства РФ.</w:t>
      </w:r>
    </w:p>
    <w:p w14:paraId="622C0828" w14:textId="77777777" w:rsidR="000E50B4" w:rsidRDefault="000E50B4" w:rsidP="000E50B4">
      <w:pPr>
        <w:pStyle w:val="a6"/>
        <w:numPr>
          <w:ilvl w:val="1"/>
          <w:numId w:val="1"/>
        </w:numPr>
        <w:ind w:left="0" w:firstLine="626"/>
        <w:jc w:val="both"/>
      </w:pPr>
      <w:r>
        <w:t>Настоящий Договор составлен в двух подлинных экземплярах, имеющих одинаковую юридическую силу, по одному для каждой из сторон. Заказчик подтверждает, что все условия настоящего Договора ему разъяснены и понятны.</w:t>
      </w:r>
    </w:p>
    <w:p w14:paraId="4E41CE28" w14:textId="77777777" w:rsidR="000E50B4" w:rsidRDefault="000E50B4" w:rsidP="00454215">
      <w:pPr>
        <w:tabs>
          <w:tab w:val="left" w:pos="1080"/>
        </w:tabs>
        <w:ind w:firstLine="567"/>
        <w:jc w:val="both"/>
        <w:rPr>
          <w:b/>
        </w:rPr>
      </w:pPr>
      <w:r>
        <w:rPr>
          <w:b/>
        </w:rPr>
        <w:t>Приложения:</w:t>
      </w:r>
    </w:p>
    <w:p w14:paraId="4D8EB663" w14:textId="77777777" w:rsidR="000E50B4" w:rsidRDefault="000E50B4" w:rsidP="00454215">
      <w:pPr>
        <w:tabs>
          <w:tab w:val="left" w:pos="1080"/>
        </w:tabs>
        <w:ind w:firstLine="567"/>
        <w:jc w:val="both"/>
      </w:pPr>
      <w:r>
        <w:t xml:space="preserve">Приложение № 1 – </w:t>
      </w:r>
      <w:r w:rsidR="00454215">
        <w:t>Ф</w:t>
      </w:r>
      <w:r>
        <w:t>орма</w:t>
      </w:r>
      <w:r w:rsidR="00454215">
        <w:t>.</w:t>
      </w:r>
      <w:r>
        <w:t xml:space="preserve"> </w:t>
      </w:r>
      <w:r w:rsidR="00454215">
        <w:t>Д</w:t>
      </w:r>
      <w:r>
        <w:t>ополнительно</w:t>
      </w:r>
      <w:r w:rsidR="00454215">
        <w:t>е</w:t>
      </w:r>
      <w:r>
        <w:t xml:space="preserve"> соглашени</w:t>
      </w:r>
      <w:r w:rsidR="00454215">
        <w:t>е</w:t>
      </w:r>
      <w:r>
        <w:t xml:space="preserve"> с Обучающимися;</w:t>
      </w:r>
    </w:p>
    <w:p w14:paraId="76F7D658" w14:textId="77777777" w:rsidR="000E50B4" w:rsidRDefault="000E50B4" w:rsidP="00454215">
      <w:pPr>
        <w:tabs>
          <w:tab w:val="left" w:pos="1080"/>
        </w:tabs>
        <w:ind w:firstLine="567"/>
        <w:jc w:val="both"/>
      </w:pPr>
      <w:r>
        <w:t xml:space="preserve">Приложение № 2 – </w:t>
      </w:r>
      <w:r w:rsidR="00454215">
        <w:t>Ф</w:t>
      </w:r>
      <w:r>
        <w:t>орма</w:t>
      </w:r>
      <w:r w:rsidR="00454215">
        <w:t>.</w:t>
      </w:r>
      <w:r>
        <w:t xml:space="preserve"> Заявк</w:t>
      </w:r>
      <w:r w:rsidR="00454215">
        <w:t>а</w:t>
      </w:r>
      <w:r>
        <w:t xml:space="preserve"> на обучение;</w:t>
      </w:r>
    </w:p>
    <w:p w14:paraId="1CE6DAC4" w14:textId="32FC4FA9" w:rsidR="000E50B4" w:rsidRDefault="000E50B4" w:rsidP="00454215">
      <w:pPr>
        <w:tabs>
          <w:tab w:val="left" w:pos="1080"/>
        </w:tabs>
        <w:ind w:firstLine="567"/>
        <w:jc w:val="both"/>
      </w:pPr>
      <w:r>
        <w:t xml:space="preserve">Приложение № 3 – </w:t>
      </w:r>
      <w:r w:rsidR="00454215">
        <w:t>Ф</w:t>
      </w:r>
      <w:r>
        <w:t>орма</w:t>
      </w:r>
      <w:r w:rsidR="00454215">
        <w:t>.</w:t>
      </w:r>
      <w:r>
        <w:t xml:space="preserve"> Согласи</w:t>
      </w:r>
      <w:r w:rsidR="00454215">
        <w:t>е</w:t>
      </w:r>
      <w:r>
        <w:t xml:space="preserve"> на передачу персональных данных третьим лицам</w:t>
      </w:r>
      <w:r w:rsidR="00C960DD">
        <w:t>.</w:t>
      </w:r>
    </w:p>
    <w:p w14:paraId="58D11DF1" w14:textId="77777777" w:rsidR="000E50B4" w:rsidRPr="007813DA" w:rsidRDefault="000E50B4" w:rsidP="000E50B4">
      <w:pPr>
        <w:tabs>
          <w:tab w:val="left" w:pos="1080"/>
        </w:tabs>
        <w:ind w:firstLine="720"/>
        <w:jc w:val="both"/>
        <w:rPr>
          <w:sz w:val="4"/>
          <w:szCs w:val="4"/>
        </w:rPr>
      </w:pPr>
    </w:p>
    <w:p w14:paraId="6976900D" w14:textId="77777777" w:rsidR="000E50B4" w:rsidRDefault="000E50B4" w:rsidP="000E50B4">
      <w:pPr>
        <w:pStyle w:val="a6"/>
        <w:numPr>
          <w:ilvl w:val="0"/>
          <w:numId w:val="1"/>
        </w:numPr>
        <w:jc w:val="center"/>
        <w:rPr>
          <w:b/>
        </w:rPr>
      </w:pPr>
      <w:r>
        <w:rPr>
          <w:b/>
        </w:rPr>
        <w:t>Юридические адреса, банковские реквизиты и подписи Сторон</w:t>
      </w:r>
    </w:p>
    <w:p w14:paraId="048129FA" w14:textId="77777777" w:rsidR="000E50B4" w:rsidRPr="007813DA" w:rsidRDefault="000E50B4" w:rsidP="000E50B4">
      <w:pPr>
        <w:rPr>
          <w:sz w:val="4"/>
          <w:szCs w:val="4"/>
        </w:rPr>
      </w:pPr>
    </w:p>
    <w:p w14:paraId="6A341AD5" w14:textId="77777777" w:rsidR="000E50B4" w:rsidRDefault="000E50B4" w:rsidP="000E50B4">
      <w:pPr>
        <w:autoSpaceDE/>
        <w:rPr>
          <w:b/>
        </w:rPr>
      </w:pPr>
      <w:r>
        <w:rPr>
          <w:b/>
        </w:rPr>
        <w:t>Заказчик:</w:t>
      </w:r>
      <w:r>
        <w:rPr>
          <w:b/>
        </w:rPr>
        <w:tab/>
      </w:r>
      <w:r>
        <w:rPr>
          <w:b/>
        </w:rPr>
        <w:tab/>
      </w:r>
      <w:r>
        <w:rPr>
          <w:b/>
        </w:rPr>
        <w:tab/>
      </w:r>
      <w:r>
        <w:rPr>
          <w:b/>
        </w:rPr>
        <w:tab/>
      </w:r>
      <w:r>
        <w:rPr>
          <w:b/>
        </w:rPr>
        <w:tab/>
      </w:r>
      <w:r>
        <w:rPr>
          <w:b/>
        </w:rPr>
        <w:tab/>
        <w:t>Исполнитель:</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4819"/>
      </w:tblGrid>
      <w:tr w:rsidR="000E50B4" w14:paraId="5E722F76" w14:textId="77777777" w:rsidTr="000E50B4">
        <w:tc>
          <w:tcPr>
            <w:tcW w:w="4928" w:type="dxa"/>
            <w:tcBorders>
              <w:top w:val="nil"/>
              <w:left w:val="nil"/>
              <w:bottom w:val="nil"/>
              <w:right w:val="nil"/>
            </w:tcBorders>
            <w:hideMark/>
          </w:tcPr>
          <w:p w14:paraId="2636C440" w14:textId="1488C87C" w:rsidR="000E50B4" w:rsidRDefault="000E50B4">
            <w:pPr>
              <w:autoSpaceDE/>
            </w:pPr>
          </w:p>
        </w:tc>
        <w:tc>
          <w:tcPr>
            <w:tcW w:w="4819" w:type="dxa"/>
            <w:tcBorders>
              <w:top w:val="nil"/>
              <w:left w:val="nil"/>
              <w:bottom w:val="nil"/>
              <w:right w:val="nil"/>
            </w:tcBorders>
          </w:tcPr>
          <w:p w14:paraId="522C9FB4" w14:textId="77777777" w:rsidR="00F3551C" w:rsidRPr="00F3551C" w:rsidRDefault="00F3551C" w:rsidP="00F3551C">
            <w:pPr>
              <w:pStyle w:val="a6"/>
              <w:ind w:left="0"/>
              <w:jc w:val="both"/>
              <w:rPr>
                <w:b/>
              </w:rPr>
            </w:pPr>
            <w:r w:rsidRPr="00F3551C">
              <w:rPr>
                <w:b/>
              </w:rPr>
              <w:t>ЧУ ДПО «МЭИ Юга»</w:t>
            </w:r>
          </w:p>
          <w:p w14:paraId="14F7AD4F" w14:textId="77777777" w:rsidR="00F3551C" w:rsidRPr="00F3551C" w:rsidRDefault="00F3551C" w:rsidP="00F3551C">
            <w:pPr>
              <w:pStyle w:val="a6"/>
              <w:ind w:left="0"/>
              <w:jc w:val="both"/>
            </w:pPr>
            <w:r w:rsidRPr="00F3551C">
              <w:t xml:space="preserve">Адрес: 344091, </w:t>
            </w:r>
            <w:proofErr w:type="spellStart"/>
            <w:r w:rsidRPr="00F3551C">
              <w:t>г.Ростов</w:t>
            </w:r>
            <w:proofErr w:type="spellEnd"/>
            <w:r w:rsidRPr="00F3551C">
              <w:t xml:space="preserve">-на-Дону, </w:t>
            </w:r>
          </w:p>
          <w:p w14:paraId="7CC07F45" w14:textId="77777777" w:rsidR="00F3551C" w:rsidRPr="00F3551C" w:rsidRDefault="00F3551C" w:rsidP="00F3551C">
            <w:pPr>
              <w:pStyle w:val="a6"/>
              <w:ind w:left="0"/>
              <w:jc w:val="both"/>
            </w:pPr>
            <w:r w:rsidRPr="00F3551C">
              <w:t>ул. 2-я Краснодарская, 147</w:t>
            </w:r>
          </w:p>
          <w:p w14:paraId="7FDF7685" w14:textId="77777777" w:rsidR="00F3551C" w:rsidRPr="00F3551C" w:rsidRDefault="00F3551C" w:rsidP="00F3551C">
            <w:pPr>
              <w:pStyle w:val="a6"/>
              <w:ind w:left="0"/>
              <w:jc w:val="both"/>
            </w:pPr>
            <w:r w:rsidRPr="00F3551C">
              <w:t>тел./факс (863)219-25-30</w:t>
            </w:r>
          </w:p>
          <w:p w14:paraId="3AD2C148" w14:textId="77777777" w:rsidR="00F3551C" w:rsidRPr="00F3551C" w:rsidRDefault="00F3551C" w:rsidP="00F3551C">
            <w:pPr>
              <w:pStyle w:val="a6"/>
              <w:ind w:left="0"/>
              <w:jc w:val="both"/>
            </w:pPr>
            <w:r w:rsidRPr="00F3551C">
              <w:t>ИНН/КПП 6168912590/616801001</w:t>
            </w:r>
          </w:p>
          <w:p w14:paraId="424DAF76" w14:textId="77777777" w:rsidR="00F3551C" w:rsidRPr="00F3551C" w:rsidRDefault="00F3551C" w:rsidP="00F3551C">
            <w:pPr>
              <w:pStyle w:val="a6"/>
              <w:ind w:left="0"/>
              <w:jc w:val="both"/>
            </w:pPr>
            <w:r w:rsidRPr="00F3551C">
              <w:t>Р/</w:t>
            </w:r>
            <w:proofErr w:type="spellStart"/>
            <w:r w:rsidRPr="00F3551C">
              <w:t>сч</w:t>
            </w:r>
            <w:proofErr w:type="spellEnd"/>
            <w:r w:rsidRPr="00F3551C">
              <w:t xml:space="preserve">   40703810222050029995</w:t>
            </w:r>
          </w:p>
          <w:p w14:paraId="43032458" w14:textId="77777777" w:rsidR="00F3551C" w:rsidRDefault="00F3551C" w:rsidP="00F3551C">
            <w:pPr>
              <w:pStyle w:val="a6"/>
              <w:ind w:left="0"/>
              <w:jc w:val="both"/>
            </w:pPr>
            <w:proofErr w:type="gramStart"/>
            <w:r w:rsidRPr="00F3551C">
              <w:t>Филиал  «</w:t>
            </w:r>
            <w:proofErr w:type="gramEnd"/>
            <w:r w:rsidRPr="00F3551C">
              <w:t>ЦЕНТРАЛЬНЫЙ» Банка ВТБ ПАО</w:t>
            </w:r>
            <w:r>
              <w:t xml:space="preserve"> </w:t>
            </w:r>
          </w:p>
          <w:p w14:paraId="39512692" w14:textId="2B67AA75" w:rsidR="00F3551C" w:rsidRPr="00F3551C" w:rsidRDefault="00F3551C" w:rsidP="00F3551C">
            <w:pPr>
              <w:pStyle w:val="a6"/>
              <w:ind w:left="0"/>
              <w:jc w:val="both"/>
            </w:pPr>
            <w:r w:rsidRPr="00F3551C">
              <w:t xml:space="preserve">г. Москва </w:t>
            </w:r>
          </w:p>
          <w:p w14:paraId="79418DAC" w14:textId="77777777" w:rsidR="00F3551C" w:rsidRPr="00F3551C" w:rsidRDefault="00F3551C" w:rsidP="00F3551C">
            <w:pPr>
              <w:pStyle w:val="a6"/>
              <w:ind w:left="0"/>
              <w:jc w:val="both"/>
            </w:pPr>
            <w:proofErr w:type="gramStart"/>
            <w:r w:rsidRPr="00F3551C">
              <w:t>БИК  044525411</w:t>
            </w:r>
            <w:proofErr w:type="gramEnd"/>
          </w:p>
          <w:p w14:paraId="62E4E922" w14:textId="77777777" w:rsidR="00F3551C" w:rsidRPr="00F3551C" w:rsidRDefault="00F3551C" w:rsidP="00F3551C">
            <w:pPr>
              <w:pStyle w:val="a6"/>
              <w:ind w:left="0"/>
              <w:jc w:val="both"/>
            </w:pPr>
            <w:r w:rsidRPr="00F3551C">
              <w:t>К/</w:t>
            </w:r>
            <w:proofErr w:type="spellStart"/>
            <w:r w:rsidRPr="00F3551C">
              <w:t>сч</w:t>
            </w:r>
            <w:proofErr w:type="spellEnd"/>
            <w:r w:rsidRPr="00F3551C">
              <w:t xml:space="preserve">   30101810145250000411</w:t>
            </w:r>
          </w:p>
          <w:p w14:paraId="3336F56D" w14:textId="77777777" w:rsidR="000E50B4" w:rsidRPr="00F3551C" w:rsidRDefault="000E50B4">
            <w:pPr>
              <w:autoSpaceDE/>
            </w:pPr>
          </w:p>
        </w:tc>
      </w:tr>
    </w:tbl>
    <w:p w14:paraId="5D93AC0A" w14:textId="77777777" w:rsidR="000E50B4" w:rsidRDefault="000E50B4" w:rsidP="000E50B4">
      <w:pPr>
        <w:autoSpaceDE/>
      </w:pPr>
      <w:r>
        <w:rPr>
          <w:b/>
          <w:u w:val="single"/>
        </w:rPr>
        <w:t>Заказчик</w:t>
      </w:r>
      <w:r>
        <w:rPr>
          <w:b/>
        </w:rPr>
        <w:t xml:space="preserve">                                                                        </w:t>
      </w:r>
      <w:r>
        <w:rPr>
          <w:b/>
          <w:u w:val="single"/>
        </w:rPr>
        <w:t>Исполнитель</w:t>
      </w:r>
      <w:r>
        <w:t xml:space="preserve"> </w:t>
      </w:r>
    </w:p>
    <w:p w14:paraId="053BE43D" w14:textId="77777777" w:rsidR="000E50B4" w:rsidRDefault="000E50B4" w:rsidP="000E50B4">
      <w:pPr>
        <w:autoSpaceDE/>
      </w:pPr>
    </w:p>
    <w:p w14:paraId="65AF9B26" w14:textId="77777777" w:rsidR="000E50B4" w:rsidRPr="007813DA" w:rsidRDefault="000E50B4" w:rsidP="000E50B4">
      <w:pPr>
        <w:autoSpaceDE/>
        <w:rPr>
          <w:sz w:val="4"/>
          <w:szCs w:val="4"/>
        </w:rPr>
      </w:pPr>
    </w:p>
    <w:p w14:paraId="1CDFFA57" w14:textId="77777777" w:rsidR="000E50B4" w:rsidRDefault="000E50B4" w:rsidP="000E50B4">
      <w:pPr>
        <w:autoSpaceDE/>
      </w:pPr>
    </w:p>
    <w:p w14:paraId="5793A6E8" w14:textId="5F86F552" w:rsidR="000E50B4" w:rsidRDefault="000E50B4" w:rsidP="000E50B4">
      <w:pPr>
        <w:autoSpaceDE/>
      </w:pPr>
      <w:r>
        <w:t>____________________ /</w:t>
      </w:r>
      <w:r w:rsidR="00C960DD">
        <w:rPr>
          <w:b/>
          <w:bCs/>
        </w:rPr>
        <w:t>______________</w:t>
      </w:r>
      <w:r>
        <w:t>/                    _____________________________/</w:t>
      </w:r>
      <w:r w:rsidR="002A0E91">
        <w:rPr>
          <w:b/>
        </w:rPr>
        <w:t>Л.П. Черных</w:t>
      </w:r>
      <w:r>
        <w:t xml:space="preserve">/ </w:t>
      </w:r>
    </w:p>
    <w:p w14:paraId="5677012D" w14:textId="64AF7B61" w:rsidR="00BB7D2C" w:rsidRDefault="00BB7D2C">
      <w:pPr>
        <w:autoSpaceDE/>
        <w:autoSpaceDN/>
        <w:spacing w:after="160" w:line="259" w:lineRule="auto"/>
        <w:rPr>
          <w:b/>
        </w:rPr>
      </w:pPr>
      <w:r>
        <w:rPr>
          <w:b/>
        </w:rPr>
        <w:br w:type="page"/>
      </w:r>
    </w:p>
    <w:p w14:paraId="3B1D28A2" w14:textId="77777777" w:rsidR="000E50B4" w:rsidRDefault="000E50B4" w:rsidP="000E50B4">
      <w:pPr>
        <w:autoSpaceDE/>
        <w:rPr>
          <w:b/>
        </w:rPr>
      </w:pPr>
    </w:p>
    <w:p w14:paraId="2E74EE98" w14:textId="77777777" w:rsidR="00454215" w:rsidRDefault="00454215" w:rsidP="00B26F56">
      <w:pPr>
        <w:spacing w:line="360" w:lineRule="auto"/>
        <w:ind w:left="5103" w:right="-590" w:firstLine="1985"/>
        <w:jc w:val="center"/>
      </w:pPr>
      <w:r>
        <w:t xml:space="preserve">               </w:t>
      </w:r>
      <w:bookmarkStart w:id="2" w:name="_Hlk61355221"/>
      <w:r w:rsidR="000E50B4">
        <w:t>Приложение № 1</w:t>
      </w:r>
    </w:p>
    <w:p w14:paraId="56F20F7D" w14:textId="6992B9E0" w:rsidR="000E50B4" w:rsidRDefault="000E50B4" w:rsidP="00B26F56">
      <w:pPr>
        <w:spacing w:line="360" w:lineRule="auto"/>
        <w:ind w:left="5103" w:right="-590" w:firstLine="851"/>
      </w:pPr>
      <w:r>
        <w:t xml:space="preserve">к договору от </w:t>
      </w:r>
      <w:r w:rsidR="00454215">
        <w:t>__________</w:t>
      </w:r>
      <w:r>
        <w:t>202</w:t>
      </w:r>
      <w:r w:rsidR="002A0E91">
        <w:t>_</w:t>
      </w:r>
      <w:bookmarkStart w:id="3" w:name="_GoBack"/>
      <w:bookmarkEnd w:id="3"/>
      <w:r>
        <w:t xml:space="preserve">г. № </w:t>
      </w:r>
      <w:r w:rsidR="00454215">
        <w:t>_________</w:t>
      </w:r>
      <w:r>
        <w:t xml:space="preserve"> </w:t>
      </w:r>
    </w:p>
    <w:bookmarkEnd w:id="2"/>
    <w:p w14:paraId="1F49192F" w14:textId="77777777" w:rsidR="000E50B4" w:rsidRDefault="000E50B4" w:rsidP="000E50B4">
      <w:pPr>
        <w:ind w:left="5670"/>
        <w:jc w:val="center"/>
      </w:pPr>
    </w:p>
    <w:p w14:paraId="5257F3B2" w14:textId="77777777" w:rsidR="000E50B4" w:rsidRDefault="00454215" w:rsidP="000E50B4">
      <w:pPr>
        <w:jc w:val="center"/>
        <w:rPr>
          <w:b/>
        </w:rPr>
      </w:pPr>
      <w:r>
        <w:rPr>
          <w:b/>
        </w:rPr>
        <w:t xml:space="preserve">ФОРМА. </w:t>
      </w:r>
      <w:r w:rsidR="000E50B4">
        <w:rPr>
          <w:b/>
        </w:rPr>
        <w:t>ДОПОЛНИТЕЛЬНОЕ СОГЛАШЕНИЕ О ПРИСОЕДИНЕНИИ</w:t>
      </w:r>
    </w:p>
    <w:p w14:paraId="132CC26B" w14:textId="77777777" w:rsidR="000E50B4" w:rsidRDefault="000E50B4" w:rsidP="000E50B4">
      <w:pPr>
        <w:jc w:val="center"/>
        <w:rPr>
          <w:b/>
        </w:rPr>
      </w:pPr>
      <w:r>
        <w:rPr>
          <w:b/>
        </w:rPr>
        <w:t>к Договору оказания образовательных услуг</w:t>
      </w:r>
    </w:p>
    <w:p w14:paraId="372B32AD" w14:textId="77777777" w:rsidR="000E50B4" w:rsidRDefault="000E50B4" w:rsidP="000E50B4">
      <w:pPr>
        <w:ind w:firstLine="180"/>
        <w:rPr>
          <w:b/>
        </w:rPr>
      </w:pPr>
      <w:r>
        <w:rPr>
          <w:b/>
        </w:rPr>
        <w:t xml:space="preserve">                                               от_________________202_г.  №__________</w:t>
      </w:r>
    </w:p>
    <w:p w14:paraId="0F43EC58" w14:textId="77777777" w:rsidR="000E50B4" w:rsidRDefault="000E50B4" w:rsidP="000E50B4">
      <w:pPr>
        <w:ind w:firstLine="180"/>
        <w:jc w:val="center"/>
        <w:rPr>
          <w:b/>
        </w:rPr>
      </w:pPr>
    </w:p>
    <w:tbl>
      <w:tblPr>
        <w:tblW w:w="0" w:type="auto"/>
        <w:jc w:val="right"/>
        <w:tblLook w:val="01E0" w:firstRow="1" w:lastRow="1" w:firstColumn="1" w:lastColumn="1" w:noHBand="0" w:noVBand="0"/>
      </w:tblPr>
      <w:tblGrid>
        <w:gridCol w:w="7048"/>
        <w:gridCol w:w="305"/>
        <w:gridCol w:w="378"/>
        <w:gridCol w:w="330"/>
        <w:gridCol w:w="1067"/>
        <w:gridCol w:w="771"/>
      </w:tblGrid>
      <w:tr w:rsidR="000E50B4" w14:paraId="56AD0ABC" w14:textId="77777777" w:rsidTr="000E50B4">
        <w:trPr>
          <w:jc w:val="right"/>
        </w:trPr>
        <w:tc>
          <w:tcPr>
            <w:tcW w:w="7189" w:type="dxa"/>
            <w:hideMark/>
          </w:tcPr>
          <w:p w14:paraId="3BCEA91C" w14:textId="3C8BBE43" w:rsidR="000E50B4" w:rsidRDefault="000E50B4">
            <w:r>
              <w:t xml:space="preserve">г. </w:t>
            </w:r>
            <w:proofErr w:type="spellStart"/>
            <w:r w:rsidR="00F3551C">
              <w:t>Ростов</w:t>
            </w:r>
            <w:proofErr w:type="spellEnd"/>
            <w:r w:rsidR="00F3551C">
              <w:t>-на-Дону</w:t>
            </w:r>
          </w:p>
        </w:tc>
        <w:tc>
          <w:tcPr>
            <w:tcW w:w="305" w:type="dxa"/>
            <w:hideMark/>
          </w:tcPr>
          <w:p w14:paraId="023A7968" w14:textId="77777777" w:rsidR="000E50B4" w:rsidRDefault="000E50B4">
            <w:pPr>
              <w:jc w:val="right"/>
            </w:pPr>
            <w:r>
              <w:t>“</w:t>
            </w:r>
          </w:p>
        </w:tc>
        <w:tc>
          <w:tcPr>
            <w:tcW w:w="382" w:type="dxa"/>
            <w:tcBorders>
              <w:top w:val="nil"/>
              <w:left w:val="nil"/>
              <w:bottom w:val="single" w:sz="4" w:space="0" w:color="auto"/>
              <w:right w:val="nil"/>
            </w:tcBorders>
          </w:tcPr>
          <w:p w14:paraId="18504348" w14:textId="77777777" w:rsidR="000E50B4" w:rsidRDefault="000E50B4">
            <w:pPr>
              <w:jc w:val="center"/>
            </w:pPr>
          </w:p>
        </w:tc>
        <w:tc>
          <w:tcPr>
            <w:tcW w:w="331" w:type="dxa"/>
            <w:hideMark/>
          </w:tcPr>
          <w:p w14:paraId="5A31D2FC" w14:textId="77777777" w:rsidR="000E50B4" w:rsidRDefault="000E50B4">
            <w:pPr>
              <w:ind w:hanging="182"/>
            </w:pPr>
            <w:r>
              <w:t xml:space="preserve">  “</w:t>
            </w:r>
          </w:p>
        </w:tc>
        <w:tc>
          <w:tcPr>
            <w:tcW w:w="1086" w:type="dxa"/>
            <w:tcBorders>
              <w:top w:val="nil"/>
              <w:left w:val="nil"/>
              <w:bottom w:val="single" w:sz="4" w:space="0" w:color="auto"/>
              <w:right w:val="nil"/>
            </w:tcBorders>
          </w:tcPr>
          <w:p w14:paraId="4477F65F" w14:textId="77777777" w:rsidR="000E50B4" w:rsidRDefault="000E50B4">
            <w:pPr>
              <w:jc w:val="center"/>
            </w:pPr>
          </w:p>
        </w:tc>
        <w:tc>
          <w:tcPr>
            <w:tcW w:w="771" w:type="dxa"/>
            <w:hideMark/>
          </w:tcPr>
          <w:p w14:paraId="493378C5" w14:textId="77777777" w:rsidR="000E50B4" w:rsidRDefault="000E50B4">
            <w:r>
              <w:t>202_г.</w:t>
            </w:r>
          </w:p>
        </w:tc>
      </w:tr>
    </w:tbl>
    <w:p w14:paraId="4781C116" w14:textId="77777777" w:rsidR="000E50B4" w:rsidRDefault="000E50B4" w:rsidP="000E50B4">
      <w:pPr>
        <w:tabs>
          <w:tab w:val="left" w:pos="360"/>
          <w:tab w:val="left" w:pos="7380"/>
        </w:tabs>
        <w:ind w:left="-567" w:firstLine="720"/>
        <w:jc w:val="both"/>
        <w:rPr>
          <w:b/>
        </w:rPr>
      </w:pPr>
    </w:p>
    <w:p w14:paraId="57D94D52" w14:textId="04849159" w:rsidR="000E50B4" w:rsidRDefault="00F3551C" w:rsidP="00FC695E">
      <w:pPr>
        <w:tabs>
          <w:tab w:val="left" w:pos="360"/>
          <w:tab w:val="left" w:pos="7380"/>
        </w:tabs>
        <w:ind w:left="-567" w:firstLine="720"/>
        <w:jc w:val="both"/>
      </w:pPr>
      <w:r w:rsidRPr="00F3551C">
        <w:rPr>
          <w:b/>
        </w:rPr>
        <w:t>Частное учреждение дополнительного профессионального образования «Межрегиональный энергетический институт Юга» (ЧУ ДПО «МЭИ Юга»),</w:t>
      </w:r>
      <w:r w:rsidRPr="00DB7CBE">
        <w:t xml:space="preserve"> </w:t>
      </w:r>
      <w:r w:rsidR="00DA1EBD" w:rsidRPr="00DB7CBE">
        <w:t xml:space="preserve">осуществляющее образовательную деятельность на основании лицензии на осуществление образовательной деятельности регистрационный № </w:t>
      </w:r>
      <w:r w:rsidR="00DA1EBD">
        <w:t>7256 (</w:t>
      </w:r>
      <w:r w:rsidR="00DA1EBD" w:rsidRPr="00DB7CBE">
        <w:t>ЛО35-01276-61/00200800</w:t>
      </w:r>
      <w:r w:rsidR="00DA1EBD">
        <w:t>)</w:t>
      </w:r>
      <w:r w:rsidR="00DA1EBD" w:rsidRPr="00DB7CBE">
        <w:t>, дата предоставления лицензии 28.02.2022г. – бессрочно, лицензирующий орган министерство общего и профессионального образования Ростовской области</w:t>
      </w:r>
      <w:r w:rsidR="00DA1EBD">
        <w:t xml:space="preserve">, внесения в  реестр аккредитованных организаций, оказывающих услуги в области охраны труда, под регистрационным №1059 от 13 января 2011г. (уведомление Минздравсоцразвития России от 24.01.2011 г. № 22-3/10/2-571), и подтверждения соответствия требованиям постановления Правительства РФ от 16.12.2021 г. № 2334 по обучению (уведомление об аккредитации Минтруда России от 02.02.2023 № 15-4/В-612), </w:t>
      </w:r>
      <w:r w:rsidRPr="00DB7CBE">
        <w:t xml:space="preserve">именуемое в дальнейшем «Исполнитель», в лице директора </w:t>
      </w:r>
      <w:r w:rsidR="002A0E91">
        <w:t>Черных Людмилы Павловны</w:t>
      </w:r>
      <w:r w:rsidRPr="00DB7CBE">
        <w:t xml:space="preserve">, действующего на основании Устава, </w:t>
      </w:r>
      <w:r w:rsidR="000E50B4">
        <w:t xml:space="preserve"> с одной стороны, и__________________________________________________________________</w:t>
      </w:r>
      <w:r w:rsidR="000E50B4">
        <w:softHyphen/>
      </w:r>
      <w:r w:rsidR="000E50B4">
        <w:softHyphen/>
        <w:t>_____</w:t>
      </w:r>
      <w:r w:rsidR="00947126">
        <w:t>_</w:t>
      </w:r>
      <w:r w:rsidR="000E50B4">
        <w:t>_____________________</w:t>
      </w:r>
      <w:r w:rsidR="00947126">
        <w:t>,</w:t>
      </w:r>
    </w:p>
    <w:p w14:paraId="467824F2" w14:textId="2C075C08" w:rsidR="000E50B4" w:rsidRDefault="000E50B4" w:rsidP="000E50B4">
      <w:pPr>
        <w:tabs>
          <w:tab w:val="left" w:pos="360"/>
          <w:tab w:val="left" w:pos="7380"/>
        </w:tabs>
        <w:ind w:left="-567"/>
        <w:jc w:val="both"/>
      </w:pPr>
      <w:r>
        <w:t>именуемый в дальнейшем Обучающийся, с другой стороны, далее при совместном упоминании – Стороны, заключили настоящее дополнительное соглашение</w:t>
      </w:r>
      <w:r w:rsidR="00947126">
        <w:t xml:space="preserve"> о присоединении</w:t>
      </w:r>
      <w:r>
        <w:t xml:space="preserve"> (далее по тексту – Соглашение) к Договору оказания платных образовательных услуг от _________________№________________(далее - Договор обучения) о нижеследующем:</w:t>
      </w:r>
    </w:p>
    <w:p w14:paraId="0A2E2FCF" w14:textId="77777777" w:rsidR="000E50B4" w:rsidRDefault="000E50B4" w:rsidP="000E50B4">
      <w:pPr>
        <w:tabs>
          <w:tab w:val="left" w:pos="360"/>
          <w:tab w:val="left" w:pos="7380"/>
        </w:tabs>
        <w:ind w:left="-567"/>
        <w:jc w:val="both"/>
      </w:pPr>
    </w:p>
    <w:p w14:paraId="28ECCE26" w14:textId="77777777" w:rsidR="000E50B4" w:rsidRDefault="000E50B4" w:rsidP="000E50B4">
      <w:pPr>
        <w:ind w:left="-567" w:firstLine="720"/>
        <w:rPr>
          <w:b/>
        </w:rPr>
      </w:pPr>
      <w:r>
        <w:rPr>
          <w:b/>
        </w:rPr>
        <w:t xml:space="preserve">                                                           1. Предмет Договора</w:t>
      </w:r>
    </w:p>
    <w:p w14:paraId="1FAD5941" w14:textId="722574DB" w:rsidR="000E50B4" w:rsidRDefault="000E50B4" w:rsidP="000E50B4">
      <w:pPr>
        <w:ind w:left="-567" w:firstLine="426"/>
        <w:jc w:val="both"/>
      </w:pPr>
      <w:r>
        <w:t xml:space="preserve">     1.1. Исполнитель обязуется оказать Обучающемуся образовательные услуги по образовательным программам, в соответствии с разделом 1  Договора обучения.</w:t>
      </w:r>
    </w:p>
    <w:p w14:paraId="5845D719" w14:textId="77777777" w:rsidR="000E50B4" w:rsidRDefault="000E50B4" w:rsidP="000E50B4">
      <w:pPr>
        <w:ind w:left="-567" w:firstLine="426"/>
        <w:jc w:val="both"/>
      </w:pPr>
    </w:p>
    <w:p w14:paraId="0A59B4AD" w14:textId="77777777" w:rsidR="000E50B4" w:rsidRDefault="000E50B4" w:rsidP="000E50B4">
      <w:pPr>
        <w:ind w:left="-567"/>
        <w:jc w:val="both"/>
        <w:rPr>
          <w:b/>
        </w:rPr>
      </w:pPr>
      <w:r>
        <w:t xml:space="preserve">        </w:t>
      </w:r>
      <w:r>
        <w:rPr>
          <w:b/>
        </w:rPr>
        <w:t xml:space="preserve">                                                          2. Права и обязанности Сторон</w:t>
      </w:r>
    </w:p>
    <w:p w14:paraId="2E74F51D" w14:textId="77777777" w:rsidR="000E50B4" w:rsidRDefault="000E50B4" w:rsidP="000E50B4">
      <w:pPr>
        <w:tabs>
          <w:tab w:val="left" w:pos="1080"/>
        </w:tabs>
        <w:ind w:left="-567" w:firstLine="720"/>
        <w:jc w:val="both"/>
        <w:rPr>
          <w:b/>
        </w:rPr>
      </w:pPr>
      <w:r>
        <w:rPr>
          <w:b/>
        </w:rPr>
        <w:t>2.1.  Исполнитель обязуется:</w:t>
      </w:r>
    </w:p>
    <w:p w14:paraId="57EC3014" w14:textId="77777777" w:rsidR="000E50B4" w:rsidRDefault="000E50B4" w:rsidP="000E50B4">
      <w:pPr>
        <w:tabs>
          <w:tab w:val="left" w:pos="1080"/>
        </w:tabs>
        <w:ind w:left="-567" w:firstLine="720"/>
        <w:jc w:val="both"/>
      </w:pPr>
      <w:r>
        <w:t xml:space="preserve">2.1.1. Организовать и обеспечить надлежащее предоставление образовательных услуг, предусмотренных разделом 1 Договора обучения. Образовательные услуги оказываются в соответствии с образовательной программой и расписанием занятий Исполнителя. </w:t>
      </w:r>
    </w:p>
    <w:p w14:paraId="1AFD413D" w14:textId="31625D66" w:rsidR="000E50B4" w:rsidRDefault="000E50B4" w:rsidP="000E50B4">
      <w:pPr>
        <w:widowControl w:val="0"/>
        <w:tabs>
          <w:tab w:val="num" w:pos="1275"/>
        </w:tabs>
        <w:overflowPunct w:val="0"/>
        <w:adjustRightInd w:val="0"/>
        <w:ind w:left="-567" w:firstLine="720"/>
        <w:jc w:val="both"/>
      </w:pPr>
      <w:r>
        <w:t>2.1.2. Создать Обучающемуся необходимые условия для освоения выбранной образовательной программы: обеспечить методическими и</w:t>
      </w:r>
      <w:r w:rsidR="00947126">
        <w:t xml:space="preserve"> </w:t>
      </w:r>
      <w:r>
        <w:t>(или) информационными материалами при наличии такой необходимости и если такое предусмотрено программой обучения;</w:t>
      </w:r>
    </w:p>
    <w:p w14:paraId="00BC9010" w14:textId="576F1317" w:rsidR="000E50B4" w:rsidRPr="0012161F" w:rsidRDefault="000E50B4" w:rsidP="0012161F">
      <w:pPr>
        <w:adjustRightInd w:val="0"/>
        <w:ind w:left="-567" w:firstLine="709"/>
        <w:jc w:val="both"/>
        <w:rPr>
          <w:rFonts w:eastAsiaTheme="minorHAnsi"/>
          <w:lang w:eastAsia="en-US"/>
        </w:rPr>
      </w:pPr>
      <w:r>
        <w:t>2.1.3. По окончании полного курса обучения провести итоговую аттестацию Обучающегося с выдачей документа установленного образца о прохождении обучения (удостоверение о повышении квалификации/ диплом о профессиональной переподготовке/ свидетельство о п</w:t>
      </w:r>
      <w:r w:rsidR="00947126">
        <w:t>рофессии рабочего, должности служащего</w:t>
      </w:r>
      <w:r>
        <w:t xml:space="preserve">). </w:t>
      </w:r>
      <w:r w:rsidR="008451A9">
        <w:rPr>
          <w:rFonts w:eastAsiaTheme="minorHAnsi"/>
          <w:lang w:eastAsia="en-US"/>
        </w:rPr>
        <w:t>Обучающимся, освоившим образовательные программы, по которым не предусмотрено проведение итоговой аттестации, выдаются документы об обучении установленного образца.</w:t>
      </w:r>
      <w:r w:rsidR="0012161F">
        <w:rPr>
          <w:rFonts w:eastAsiaTheme="minorHAnsi"/>
          <w:lang w:eastAsia="en-US"/>
        </w:rPr>
        <w:t xml:space="preserve"> </w:t>
      </w:r>
      <w:r>
        <w:t xml:space="preserve">По программам обучения, контролируемым Ростехнадзором, выдаётся Справка о </w:t>
      </w:r>
      <w:proofErr w:type="spellStart"/>
      <w:r>
        <w:t>предаттестационной</w:t>
      </w:r>
      <w:proofErr w:type="spellEnd"/>
      <w:r>
        <w:t xml:space="preserve"> подготовке.</w:t>
      </w:r>
      <w:r w:rsidR="008451A9">
        <w:t xml:space="preserve"> </w:t>
      </w:r>
    </w:p>
    <w:p w14:paraId="5CEF738D" w14:textId="73D8059B" w:rsidR="000E50B4" w:rsidRDefault="000E50B4" w:rsidP="000E50B4">
      <w:pPr>
        <w:widowControl w:val="0"/>
        <w:adjustRightInd w:val="0"/>
        <w:ind w:left="-567" w:firstLine="720"/>
        <w:jc w:val="both"/>
        <w:rPr>
          <w:bCs/>
        </w:rPr>
      </w:pPr>
      <w:r>
        <w:rPr>
          <w:bCs/>
        </w:rPr>
        <w:t xml:space="preserve">2.1.4. Обучающемуся, не прошедшему итоговой аттестации или получившим на итоговой аттестации неудовлетворительные результаты, а также в случае освоения части образовательной программы и (или) отчисления из </w:t>
      </w:r>
      <w:r w:rsidR="00F3551C">
        <w:t>ЧУ ДПО «МЭИ Юга»</w:t>
      </w:r>
      <w:r>
        <w:rPr>
          <w:bCs/>
        </w:rPr>
        <w:t xml:space="preserve"> выдать Справку об объёме предоставленных образовательных услуг.</w:t>
      </w:r>
    </w:p>
    <w:p w14:paraId="6930DBD6" w14:textId="77777777" w:rsidR="000E50B4" w:rsidRDefault="000E50B4" w:rsidP="000E50B4">
      <w:pPr>
        <w:adjustRightInd w:val="0"/>
        <w:ind w:left="-567" w:firstLine="540"/>
        <w:jc w:val="both"/>
      </w:pPr>
      <w:r>
        <w:t xml:space="preserve">   2.1.5. Довести до Обучающегося информацию, содержащую сведения о предоставлении платных образовательных услуг в порядке и объеме, которые предусмотрены Федеральным законом от </w:t>
      </w:r>
      <w:smartTag w:uri="urn:schemas-microsoft-com:office:smarttags" w:element="date">
        <w:smartTagPr>
          <w:attr w:name="ls" w:val="trans"/>
          <w:attr w:name="Year" w:val="2012"/>
          <w:attr w:name="Month" w:val="12"/>
          <w:attr w:name="Day" w:val="29"/>
        </w:smartTagPr>
        <w:r>
          <w:t>29.12.2012</w:t>
        </w:r>
      </w:smartTag>
      <w:r>
        <w:t xml:space="preserve"> № 273-ФЗ "Об образовании в Российской Федерации» (далее – Федеральный закон 273-ФЗ) и Законом Российской Федерации "О защите прав потребителей".</w:t>
      </w:r>
    </w:p>
    <w:p w14:paraId="126E9077" w14:textId="2E9C1C87" w:rsidR="000E50B4" w:rsidRDefault="000E50B4" w:rsidP="000E50B4">
      <w:pPr>
        <w:adjustRightInd w:val="0"/>
        <w:ind w:left="-567" w:firstLine="540"/>
        <w:jc w:val="both"/>
      </w:pPr>
      <w:r>
        <w:t xml:space="preserve">   2.1.6. Информация согласно п.2.1.5. предоставляется по адресу г. </w:t>
      </w:r>
      <w:proofErr w:type="spellStart"/>
      <w:r w:rsidR="00204541">
        <w:t>Ростов</w:t>
      </w:r>
      <w:proofErr w:type="spellEnd"/>
      <w:r w:rsidR="00204541">
        <w:t>-на-Дону,</w:t>
      </w:r>
      <w:r>
        <w:t xml:space="preserve"> ул. </w:t>
      </w:r>
      <w:r w:rsidR="00204541">
        <w:t>2-я Краснодарская, 147</w:t>
      </w:r>
      <w:r>
        <w:t xml:space="preserve"> (уголок потребителя</w:t>
      </w:r>
      <w:r w:rsidR="00204541">
        <w:t>/стенды</w:t>
      </w:r>
      <w:r>
        <w:t>) и на официальном сайте</w:t>
      </w:r>
      <w:r>
        <w:rPr>
          <w:b/>
        </w:rPr>
        <w:t xml:space="preserve"> </w:t>
      </w:r>
      <w:r w:rsidR="00204541">
        <w:t>ЧУ ДПО «МЭИ Юга»</w:t>
      </w:r>
      <w:r>
        <w:t xml:space="preserve"> - </w:t>
      </w:r>
      <w:bookmarkStart w:id="4" w:name="_Hlk125554464"/>
      <w:r w:rsidR="00204541">
        <w:fldChar w:fldCharType="begin"/>
      </w:r>
      <w:r w:rsidR="00204541">
        <w:instrText xml:space="preserve"> HYPERLINK "</w:instrText>
      </w:r>
      <w:r w:rsidR="00204541" w:rsidRPr="004A74AE">
        <w:instrText>http://energetik-uc.narod.ru/</w:instrText>
      </w:r>
      <w:r w:rsidR="00204541">
        <w:instrText xml:space="preserve">" </w:instrText>
      </w:r>
      <w:r w:rsidR="00204541">
        <w:fldChar w:fldCharType="separate"/>
      </w:r>
      <w:r w:rsidR="00204541" w:rsidRPr="00A8473F">
        <w:rPr>
          <w:rStyle w:val="a3"/>
        </w:rPr>
        <w:t>http://energetik-uc.narod.ru/</w:t>
      </w:r>
      <w:bookmarkEnd w:id="4"/>
      <w:r w:rsidR="00204541">
        <w:fldChar w:fldCharType="end"/>
      </w:r>
      <w:r w:rsidR="00204541">
        <w:t>.</w:t>
      </w:r>
    </w:p>
    <w:p w14:paraId="36A8D20A" w14:textId="77777777" w:rsidR="000E50B4" w:rsidRDefault="000E50B4" w:rsidP="000E50B4">
      <w:pPr>
        <w:pStyle w:val="ConsPlusNormal"/>
        <w:ind w:left="-567" w:firstLine="540"/>
        <w:jc w:val="both"/>
      </w:pPr>
      <w:r>
        <w:t xml:space="preserve">   2.2. Права и обязанности Обучающегося, предусмотренные Федеральным законом 273-ФЗ и локальными нормативными </w:t>
      </w:r>
      <w:proofErr w:type="gramStart"/>
      <w:r>
        <w:t>актами  Исполнителя</w:t>
      </w:r>
      <w:proofErr w:type="gramEnd"/>
      <w:r>
        <w:t>,  возникают у лица, принятого на обучение, с даты, указанной в распорядительном акте о приеме лица на обучение.</w:t>
      </w:r>
    </w:p>
    <w:p w14:paraId="058E94F1" w14:textId="77777777" w:rsidR="000E50B4" w:rsidRDefault="000E50B4" w:rsidP="000E50B4">
      <w:pPr>
        <w:ind w:left="-567" w:firstLine="720"/>
        <w:jc w:val="both"/>
      </w:pPr>
      <w:r>
        <w:t xml:space="preserve">2.3.  </w:t>
      </w:r>
      <w:r>
        <w:rPr>
          <w:b/>
        </w:rPr>
        <w:t>Обучающийся/слушатель вправе:</w:t>
      </w:r>
    </w:p>
    <w:p w14:paraId="49F483B8" w14:textId="77777777" w:rsidR="000E50B4" w:rsidRDefault="000E50B4" w:rsidP="000E50B4">
      <w:pPr>
        <w:widowControl w:val="0"/>
        <w:overflowPunct w:val="0"/>
        <w:adjustRightInd w:val="0"/>
        <w:ind w:left="-567" w:firstLine="720"/>
        <w:jc w:val="both"/>
      </w:pPr>
      <w:r>
        <w:t>- получать информацию от Исполнителя по вопросам организации и обеспечения надлежащего исполнения услуг, предусмотренных  разделом 1 Договора обучения;</w:t>
      </w:r>
    </w:p>
    <w:p w14:paraId="446DFD17" w14:textId="77777777" w:rsidR="000E50B4" w:rsidRDefault="000E50B4" w:rsidP="000E50B4">
      <w:pPr>
        <w:widowControl w:val="0"/>
        <w:overflowPunct w:val="0"/>
        <w:adjustRightInd w:val="0"/>
        <w:ind w:left="-567" w:firstLine="720"/>
        <w:jc w:val="both"/>
      </w:pPr>
      <w:r>
        <w:t xml:space="preserve">- получать полную и достоверную информацию об оценке своих знаний, умений, навыков и компетенций, а также о критериях этой оценки; </w:t>
      </w:r>
    </w:p>
    <w:p w14:paraId="4A932DA0" w14:textId="77777777" w:rsidR="000E50B4" w:rsidRDefault="000E50B4" w:rsidP="000E50B4">
      <w:pPr>
        <w:widowControl w:val="0"/>
        <w:tabs>
          <w:tab w:val="num" w:pos="1268"/>
        </w:tabs>
        <w:overflowPunct w:val="0"/>
        <w:adjustRightInd w:val="0"/>
        <w:ind w:left="-567" w:firstLine="720"/>
        <w:jc w:val="both"/>
      </w:pPr>
      <w:r>
        <w:t xml:space="preserve">2.4. </w:t>
      </w:r>
      <w:r>
        <w:rPr>
          <w:b/>
        </w:rPr>
        <w:t>Обучающийся обязуется</w:t>
      </w:r>
      <w:r>
        <w:t xml:space="preserve"> соблюдать требования, установленные в </w:t>
      </w:r>
      <w:hyperlink r:id="rId7" w:history="1">
        <w:r>
          <w:rPr>
            <w:rStyle w:val="a3"/>
            <w:color w:val="auto"/>
            <w:u w:val="none"/>
          </w:rPr>
          <w:t>ст. 43</w:t>
        </w:r>
      </w:hyperlink>
      <w:r>
        <w:t xml:space="preserve"> Федерального закона № 273-ФЗ, в том числе:</w:t>
      </w:r>
    </w:p>
    <w:p w14:paraId="0B4A3DE7" w14:textId="77777777" w:rsidR="000E50B4" w:rsidRDefault="000E50B4" w:rsidP="000E50B4">
      <w:pPr>
        <w:pStyle w:val="ConsPlusNormal"/>
        <w:ind w:left="-567" w:firstLine="709"/>
        <w:jc w:val="both"/>
      </w:pPr>
      <w:r>
        <w:t>-   своевременно представлять и получать все необходимые документы;</w:t>
      </w:r>
    </w:p>
    <w:p w14:paraId="3A35742D" w14:textId="7AD39F18" w:rsidR="000E50B4" w:rsidRDefault="000E50B4" w:rsidP="000E50B4">
      <w:pPr>
        <w:pStyle w:val="ConsPlusNormal"/>
        <w:ind w:left="-567" w:firstLine="709"/>
        <w:jc w:val="both"/>
      </w:pPr>
      <w:r>
        <w:t>- обучаться и посещать заняти</w:t>
      </w:r>
      <w:r w:rsidR="0012161F">
        <w:t>я</w:t>
      </w:r>
      <w:r>
        <w:t xml:space="preserve"> по образовательной программе, с соблюдением требовани</w:t>
      </w:r>
      <w:r w:rsidR="0012161F">
        <w:t>й</w:t>
      </w:r>
      <w:r>
        <w:t xml:space="preserve"> Исполнителя и в соответствии с учебным расписанием;</w:t>
      </w:r>
    </w:p>
    <w:p w14:paraId="2FB6B119" w14:textId="77777777" w:rsidR="000E50B4" w:rsidRDefault="000E50B4" w:rsidP="000E50B4">
      <w:pPr>
        <w:pStyle w:val="ConsPlusNormal"/>
        <w:ind w:left="-567" w:firstLine="709"/>
        <w:jc w:val="both"/>
      </w:pPr>
      <w:r>
        <w:t>-  выполнять задания,  предусмотренные образовательной программой;</w:t>
      </w:r>
    </w:p>
    <w:p w14:paraId="0EB4E241" w14:textId="77777777" w:rsidR="000E50B4" w:rsidRDefault="000E50B4" w:rsidP="000E50B4">
      <w:pPr>
        <w:pStyle w:val="ConsPlusNormal"/>
        <w:ind w:left="-567" w:firstLine="709"/>
        <w:jc w:val="both"/>
      </w:pPr>
      <w:r>
        <w:t>-  извещать Исполнителя о причинах отсутствия на занятиях;</w:t>
      </w:r>
    </w:p>
    <w:p w14:paraId="4C5886BE" w14:textId="1C23B394" w:rsidR="000E50B4" w:rsidRDefault="000E50B4" w:rsidP="000E50B4">
      <w:pPr>
        <w:tabs>
          <w:tab w:val="left" w:pos="1080"/>
        </w:tabs>
        <w:ind w:left="-567" w:firstLine="720"/>
        <w:jc w:val="both"/>
      </w:pPr>
      <w:r>
        <w:t>- не сообщать никому учетные данные доступа в систему дистанционного обучения</w:t>
      </w:r>
      <w:r w:rsidR="00ED3B38">
        <w:t>;</w:t>
      </w:r>
    </w:p>
    <w:p w14:paraId="7B360A86" w14:textId="77777777" w:rsidR="000E50B4" w:rsidRDefault="000E50B4" w:rsidP="000E50B4">
      <w:pPr>
        <w:tabs>
          <w:tab w:val="left" w:pos="1080"/>
        </w:tabs>
        <w:ind w:left="-567" w:firstLine="720"/>
        <w:jc w:val="both"/>
      </w:pPr>
      <w:r>
        <w:lastRenderedPageBreak/>
        <w:t>- соблюдать требования Устава, Правил внутреннего распорядка для обучающихся,  Правил приёма и отчисления обучающихся, Правил проживания в общежитии и иных локальных нормативных актов Исполнителя, учебную дисциплину и общепринятые нормы поведения, в том числе, проявлять уважение к педагогическим работникам, учебно-методическому и иному персоналу Исполнителя и другим обучающимся;</w:t>
      </w:r>
    </w:p>
    <w:p w14:paraId="633EBF46" w14:textId="77777777" w:rsidR="000E50B4" w:rsidRDefault="000E50B4" w:rsidP="000E50B4">
      <w:pPr>
        <w:tabs>
          <w:tab w:val="left" w:pos="1080"/>
        </w:tabs>
        <w:adjustRightInd w:val="0"/>
        <w:ind w:left="-567" w:firstLine="720"/>
        <w:jc w:val="both"/>
      </w:pPr>
      <w:r>
        <w:t xml:space="preserve">- бережно относится к имуществу Исполнителя. Возмещать причинённый ущерб имуществу Исполнителя, в соответствии с действующим законодательством Российской Федерации. </w:t>
      </w:r>
    </w:p>
    <w:p w14:paraId="793CBF5C" w14:textId="77777777" w:rsidR="000E50B4" w:rsidRDefault="000E50B4" w:rsidP="000E50B4">
      <w:pPr>
        <w:pStyle w:val="ConsPlusNormal"/>
        <w:ind w:left="-567" w:firstLine="540"/>
        <w:jc w:val="both"/>
      </w:pPr>
      <w:r>
        <w:t xml:space="preserve">   2.4.1. Иные права, обязанности и ответственность Обучающегося, не предусмотренные настоящим Соглашением определяются  Федеральным законом  № 273-ФЗ,  Договором обучения и локальными нормативными актами Исполнителя.</w:t>
      </w:r>
    </w:p>
    <w:p w14:paraId="2A8631F2" w14:textId="77777777" w:rsidR="000E50B4" w:rsidRDefault="000E50B4" w:rsidP="000E50B4">
      <w:pPr>
        <w:pStyle w:val="ConsPlusNormal"/>
        <w:ind w:left="-567" w:firstLine="540"/>
        <w:jc w:val="both"/>
      </w:pPr>
      <w:r>
        <w:t xml:space="preserve">   3. В соответствии со ст.6 Федерального закона от </w:t>
      </w:r>
      <w:smartTag w:uri="urn:schemas-microsoft-com:office:smarttags" w:element="date">
        <w:smartTagPr>
          <w:attr w:name="ls" w:val="trans"/>
          <w:attr w:name="Year" w:val="2006"/>
          <w:attr w:name="Month" w:val="07"/>
          <w:attr w:name="Day" w:val="27"/>
        </w:smartTagPr>
        <w:r>
          <w:t>27.07.2006</w:t>
        </w:r>
      </w:smartTag>
      <w:r>
        <w:t xml:space="preserve"> № 152-ФЗ "О персональных данных" с момента подписания настоящего Соглашения Обучающийся выражает согласие на обработку Исполнителем персональных данных, в т.ч.: Ф.И.О., паспортные данные, место регистрации, фактический адрес, дата рождения, номер телефона, образование, место работы. Под обработкой персональных данных понимаются действия (операции) с персональными данными, включая в себя: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уничтожение и т.д. (п.3 ст.3 Федерального закона от 27.07.2006 № 152-ФЗ "О персональных данных"). </w:t>
      </w:r>
    </w:p>
    <w:p w14:paraId="7936DEC3" w14:textId="1A77A626" w:rsidR="000E50B4" w:rsidRDefault="000E50B4" w:rsidP="000E50B4">
      <w:pPr>
        <w:ind w:left="-567" w:right="279"/>
        <w:jc w:val="both"/>
      </w:pPr>
      <w:r>
        <w:t xml:space="preserve">             4. Настоящее Соглашение вступает в силу с момента его подписания сторонами </w:t>
      </w:r>
      <w:proofErr w:type="gramStart"/>
      <w:r>
        <w:t>и  действует</w:t>
      </w:r>
      <w:proofErr w:type="gramEnd"/>
      <w:r>
        <w:t xml:space="preserve">  в  рамках срока Договора обучения</w:t>
      </w:r>
    </w:p>
    <w:p w14:paraId="490CD47A" w14:textId="77777777" w:rsidR="000E50B4" w:rsidRDefault="000E50B4" w:rsidP="000E50B4">
      <w:pPr>
        <w:jc w:val="both"/>
      </w:pPr>
      <w:r>
        <w:t xml:space="preserve">  5. Остальные условия Договора обучения остаются без изменения.</w:t>
      </w:r>
    </w:p>
    <w:p w14:paraId="0C402D0E" w14:textId="20ACFF3F" w:rsidR="000E50B4" w:rsidRDefault="000E50B4" w:rsidP="000E50B4">
      <w:pPr>
        <w:tabs>
          <w:tab w:val="left" w:pos="1080"/>
        </w:tabs>
        <w:ind w:left="-567"/>
        <w:jc w:val="both"/>
      </w:pPr>
      <w:r>
        <w:rPr>
          <w:sz w:val="22"/>
          <w:szCs w:val="22"/>
        </w:rPr>
        <w:t xml:space="preserve">          </w:t>
      </w:r>
      <w:r w:rsidR="00ED3B38">
        <w:rPr>
          <w:sz w:val="22"/>
          <w:szCs w:val="22"/>
        </w:rPr>
        <w:t xml:space="preserve"> </w:t>
      </w:r>
      <w:r>
        <w:rPr>
          <w:sz w:val="22"/>
          <w:szCs w:val="22"/>
        </w:rPr>
        <w:t xml:space="preserve"> </w:t>
      </w:r>
      <w:r>
        <w:t xml:space="preserve">6. Настоящее Соглашение составлено в 2-х подлинных экземплярах, имеющих одинаковую юридическую силу, по одному для каждой из сторон. </w:t>
      </w:r>
    </w:p>
    <w:p w14:paraId="150D38AC" w14:textId="77777777" w:rsidR="000E50B4" w:rsidRDefault="000E50B4" w:rsidP="000E50B4">
      <w:pPr>
        <w:ind w:left="-567" w:firstLine="720"/>
        <w:rPr>
          <w:b/>
        </w:rPr>
      </w:pPr>
    </w:p>
    <w:p w14:paraId="3743D602" w14:textId="77777777" w:rsidR="000E50B4" w:rsidRDefault="000E50B4" w:rsidP="000E50B4">
      <w:pPr>
        <w:ind w:left="-567" w:firstLine="720"/>
        <w:rPr>
          <w:b/>
        </w:rPr>
      </w:pPr>
      <w:r>
        <w:rPr>
          <w:b/>
        </w:rPr>
        <w:t xml:space="preserve">                                                       7. Реквизиты и подписи Сторон</w:t>
      </w:r>
    </w:p>
    <w:p w14:paraId="4075D50E" w14:textId="77777777" w:rsidR="000E50B4" w:rsidRDefault="000E50B4" w:rsidP="000E50B4">
      <w:pPr>
        <w:ind w:right="293"/>
        <w:rPr>
          <w:b/>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6"/>
        <w:gridCol w:w="4953"/>
      </w:tblGrid>
      <w:tr w:rsidR="000E50B4" w14:paraId="6B687138" w14:textId="77777777" w:rsidTr="000E50B4">
        <w:tc>
          <w:tcPr>
            <w:tcW w:w="5057" w:type="dxa"/>
          </w:tcPr>
          <w:p w14:paraId="037B5B1F" w14:textId="77777777" w:rsidR="000E50B4" w:rsidRDefault="000E50B4">
            <w:pPr>
              <w:ind w:right="293"/>
              <w:rPr>
                <w:b/>
              </w:rPr>
            </w:pPr>
            <w:r>
              <w:rPr>
                <w:b/>
              </w:rPr>
              <w:t xml:space="preserve">Исполнитель: </w:t>
            </w:r>
          </w:p>
          <w:p w14:paraId="2E63705B" w14:textId="58AF696B" w:rsidR="000E50B4" w:rsidRDefault="00204541">
            <w:pPr>
              <w:ind w:right="-45"/>
            </w:pPr>
            <w:r>
              <w:t>ЧУ ДПО «МЭИ Юга»</w:t>
            </w:r>
          </w:p>
          <w:p w14:paraId="37DA2076" w14:textId="270D6C04" w:rsidR="000E50B4" w:rsidRDefault="000E50B4">
            <w:pPr>
              <w:ind w:right="293"/>
            </w:pPr>
            <w:r>
              <w:t xml:space="preserve">тел./факс </w:t>
            </w:r>
            <w:r w:rsidR="00204541">
              <w:t>219-25-30, 219-25-33</w:t>
            </w:r>
          </w:p>
          <w:p w14:paraId="7572AFE5" w14:textId="77777777" w:rsidR="00204541" w:rsidRPr="00F3551C" w:rsidRDefault="00204541" w:rsidP="00204541">
            <w:pPr>
              <w:pStyle w:val="a6"/>
              <w:ind w:left="0"/>
              <w:jc w:val="both"/>
            </w:pPr>
            <w:r w:rsidRPr="00F3551C">
              <w:t>ИНН/КПП 6168912590/616801001</w:t>
            </w:r>
          </w:p>
          <w:p w14:paraId="4BD2E24C" w14:textId="77777777" w:rsidR="00204541" w:rsidRPr="00F3551C" w:rsidRDefault="00204541" w:rsidP="00204541">
            <w:pPr>
              <w:pStyle w:val="a6"/>
              <w:ind w:left="0"/>
              <w:jc w:val="both"/>
            </w:pPr>
            <w:r w:rsidRPr="00F3551C">
              <w:t>Р/</w:t>
            </w:r>
            <w:proofErr w:type="spellStart"/>
            <w:r w:rsidRPr="00F3551C">
              <w:t>сч</w:t>
            </w:r>
            <w:proofErr w:type="spellEnd"/>
            <w:r w:rsidRPr="00F3551C">
              <w:t xml:space="preserve">   40703810222050029995</w:t>
            </w:r>
          </w:p>
          <w:p w14:paraId="74404C0E" w14:textId="77777777" w:rsidR="00204541" w:rsidRDefault="00204541" w:rsidP="00204541">
            <w:pPr>
              <w:pStyle w:val="a6"/>
              <w:ind w:left="0"/>
              <w:jc w:val="both"/>
            </w:pPr>
            <w:proofErr w:type="gramStart"/>
            <w:r w:rsidRPr="00F3551C">
              <w:t>Филиал  «</w:t>
            </w:r>
            <w:proofErr w:type="gramEnd"/>
            <w:r w:rsidRPr="00F3551C">
              <w:t>ЦЕНТРАЛЬНЫЙ» Банка ВТБ ПАО</w:t>
            </w:r>
            <w:r>
              <w:t xml:space="preserve"> </w:t>
            </w:r>
          </w:p>
          <w:p w14:paraId="61B2BC1B" w14:textId="77777777" w:rsidR="00204541" w:rsidRPr="00F3551C" w:rsidRDefault="00204541" w:rsidP="00204541">
            <w:pPr>
              <w:pStyle w:val="a6"/>
              <w:ind w:left="0"/>
              <w:jc w:val="both"/>
            </w:pPr>
            <w:r w:rsidRPr="00F3551C">
              <w:t xml:space="preserve">г. Москва </w:t>
            </w:r>
          </w:p>
          <w:p w14:paraId="20E73DF0" w14:textId="77777777" w:rsidR="00204541" w:rsidRPr="00F3551C" w:rsidRDefault="00204541" w:rsidP="00204541">
            <w:pPr>
              <w:pStyle w:val="a6"/>
              <w:ind w:left="0"/>
              <w:jc w:val="both"/>
            </w:pPr>
            <w:proofErr w:type="gramStart"/>
            <w:r w:rsidRPr="00F3551C">
              <w:t>БИК  044525411</w:t>
            </w:r>
            <w:proofErr w:type="gramEnd"/>
          </w:p>
          <w:p w14:paraId="623FE9C4" w14:textId="77777777" w:rsidR="00204541" w:rsidRPr="00F3551C" w:rsidRDefault="00204541" w:rsidP="00204541">
            <w:pPr>
              <w:pStyle w:val="a6"/>
              <w:ind w:left="0"/>
              <w:jc w:val="both"/>
            </w:pPr>
            <w:r w:rsidRPr="00F3551C">
              <w:t>К/</w:t>
            </w:r>
            <w:proofErr w:type="spellStart"/>
            <w:r w:rsidRPr="00F3551C">
              <w:t>сч</w:t>
            </w:r>
            <w:proofErr w:type="spellEnd"/>
            <w:r w:rsidRPr="00F3551C">
              <w:t xml:space="preserve">   30101810145250000411</w:t>
            </w:r>
          </w:p>
          <w:p w14:paraId="13C87301" w14:textId="0DB50AF9" w:rsidR="00ED3B38" w:rsidRDefault="00ED3B38" w:rsidP="00ED3B38">
            <w:pPr>
              <w:autoSpaceDE/>
            </w:pPr>
          </w:p>
          <w:p w14:paraId="30A5B111" w14:textId="1DD70A61" w:rsidR="000E50B4" w:rsidRDefault="000E50B4">
            <w:pPr>
              <w:ind w:right="293"/>
            </w:pPr>
          </w:p>
          <w:p w14:paraId="5DB5DD84" w14:textId="77777777" w:rsidR="00204541" w:rsidRDefault="00204541">
            <w:pPr>
              <w:ind w:right="293"/>
            </w:pPr>
          </w:p>
          <w:p w14:paraId="5F86B509" w14:textId="110C3EEF" w:rsidR="000E50B4" w:rsidRDefault="00204541">
            <w:pPr>
              <w:ind w:right="293"/>
            </w:pPr>
            <w:r>
              <w:t>Директор</w:t>
            </w:r>
          </w:p>
          <w:p w14:paraId="4DDC0EA2" w14:textId="77777777" w:rsidR="000E50B4" w:rsidRDefault="000E50B4">
            <w:pPr>
              <w:ind w:right="293"/>
              <w:rPr>
                <w:b/>
              </w:rPr>
            </w:pPr>
          </w:p>
          <w:p w14:paraId="0E2A3A11" w14:textId="7146187D" w:rsidR="000E50B4" w:rsidRDefault="000E50B4">
            <w:pPr>
              <w:ind w:right="293"/>
              <w:rPr>
                <w:b/>
              </w:rPr>
            </w:pPr>
            <w:r>
              <w:rPr>
                <w:b/>
              </w:rPr>
              <w:t xml:space="preserve">___________________________ </w:t>
            </w:r>
            <w:r w:rsidR="002A0E91">
              <w:rPr>
                <w:b/>
              </w:rPr>
              <w:t>Л.П. Черных</w:t>
            </w:r>
          </w:p>
          <w:p w14:paraId="05025028" w14:textId="77777777" w:rsidR="000E50B4" w:rsidRDefault="000E50B4">
            <w:pPr>
              <w:ind w:right="293"/>
              <w:rPr>
                <w:b/>
              </w:rPr>
            </w:pPr>
          </w:p>
        </w:tc>
        <w:tc>
          <w:tcPr>
            <w:tcW w:w="5058" w:type="dxa"/>
          </w:tcPr>
          <w:p w14:paraId="44C9C7ED" w14:textId="77777777" w:rsidR="000E50B4" w:rsidRDefault="000E50B4">
            <w:pPr>
              <w:tabs>
                <w:tab w:val="left" w:pos="1412"/>
              </w:tabs>
              <w:ind w:right="-195"/>
              <w:rPr>
                <w:b/>
              </w:rPr>
            </w:pPr>
            <w:r>
              <w:rPr>
                <w:b/>
              </w:rPr>
              <w:t>Обучающийся:</w:t>
            </w:r>
          </w:p>
          <w:p w14:paraId="0C07AE2F" w14:textId="77777777" w:rsidR="000E50B4" w:rsidRDefault="000E50B4">
            <w:pPr>
              <w:suppressAutoHyphens/>
              <w:autoSpaceDE/>
              <w:jc w:val="both"/>
            </w:pPr>
            <w:r>
              <w:t>Граждан__ РФ ФИО</w:t>
            </w:r>
          </w:p>
          <w:p w14:paraId="1DB207CF" w14:textId="77777777" w:rsidR="000E50B4" w:rsidRDefault="000E50B4">
            <w:pPr>
              <w:suppressAutoHyphens/>
              <w:autoSpaceDE/>
              <w:jc w:val="both"/>
            </w:pPr>
            <w:r>
              <w:t>дата рождения ДД.ММ.ГГГГ,</w:t>
            </w:r>
          </w:p>
          <w:p w14:paraId="51E255A8" w14:textId="77777777" w:rsidR="000E50B4" w:rsidRDefault="000E50B4">
            <w:pPr>
              <w:suppressAutoHyphens/>
              <w:autoSpaceDE/>
              <w:jc w:val="both"/>
            </w:pPr>
            <w:r>
              <w:t>место рождения _________________________</w:t>
            </w:r>
          </w:p>
          <w:p w14:paraId="72FCF67A" w14:textId="77777777" w:rsidR="000E50B4" w:rsidRDefault="000E50B4">
            <w:pPr>
              <w:suppressAutoHyphens/>
              <w:autoSpaceDE/>
              <w:jc w:val="both"/>
            </w:pPr>
            <w:r>
              <w:t xml:space="preserve"> паспорт РФ ХХ ХХХХХХХХХ</w:t>
            </w:r>
          </w:p>
          <w:p w14:paraId="6D88AE76" w14:textId="77777777" w:rsidR="000E50B4" w:rsidRDefault="000E50B4">
            <w:pPr>
              <w:suppressAutoHyphens/>
              <w:autoSpaceDE/>
              <w:jc w:val="both"/>
            </w:pPr>
            <w:r>
              <w:t>выдан _______________________,</w:t>
            </w:r>
          </w:p>
          <w:p w14:paraId="2F99E6B8" w14:textId="77777777" w:rsidR="000E50B4" w:rsidRDefault="000E50B4">
            <w:pPr>
              <w:suppressAutoHyphens/>
              <w:autoSpaceDE/>
              <w:jc w:val="both"/>
            </w:pPr>
            <w:r>
              <w:t xml:space="preserve"> дата выдачи ДД.ММ.ГГГГ г., </w:t>
            </w:r>
          </w:p>
          <w:p w14:paraId="3E34F271" w14:textId="77777777" w:rsidR="000E50B4" w:rsidRDefault="000E50B4">
            <w:pPr>
              <w:suppressAutoHyphens/>
              <w:autoSpaceDE/>
              <w:jc w:val="both"/>
            </w:pPr>
            <w:r>
              <w:t>код подразделения ХХХ-ХХХ.</w:t>
            </w:r>
          </w:p>
          <w:p w14:paraId="1045AB7A" w14:textId="77777777" w:rsidR="000E50B4" w:rsidRDefault="000E50B4">
            <w:pPr>
              <w:suppressAutoHyphens/>
              <w:autoSpaceDE/>
              <w:jc w:val="both"/>
            </w:pPr>
            <w:r>
              <w:t>Адрес регистрации по месту жительства: гор. _______________________________ кв.___</w:t>
            </w:r>
          </w:p>
          <w:p w14:paraId="5BD0134D" w14:textId="77777777" w:rsidR="000E50B4" w:rsidRDefault="000E50B4">
            <w:pPr>
              <w:suppressAutoHyphens/>
              <w:autoSpaceDE/>
              <w:jc w:val="both"/>
            </w:pPr>
            <w:r>
              <w:t>СНИЛС ХХХ-ХХХ-ХХХ-ХХ</w:t>
            </w:r>
          </w:p>
          <w:p w14:paraId="588162B6" w14:textId="77777777" w:rsidR="000E50B4" w:rsidRDefault="000E50B4">
            <w:pPr>
              <w:suppressAutoHyphens/>
              <w:autoSpaceDE/>
              <w:jc w:val="both"/>
            </w:pPr>
            <w:r>
              <w:t xml:space="preserve"> ИНН ХХХХХХХХХХХХ</w:t>
            </w:r>
          </w:p>
          <w:p w14:paraId="76B4D5FA" w14:textId="77777777" w:rsidR="000E50B4" w:rsidRDefault="000E50B4">
            <w:pPr>
              <w:suppressAutoHyphens/>
              <w:autoSpaceDE/>
              <w:jc w:val="both"/>
            </w:pPr>
            <w:r>
              <w:t>Тел. +7ХХХХХХХХХХ</w:t>
            </w:r>
          </w:p>
          <w:p w14:paraId="1281CD50" w14:textId="77777777" w:rsidR="000E50B4" w:rsidRDefault="000E50B4">
            <w:pPr>
              <w:suppressAutoHyphens/>
              <w:autoSpaceDE/>
            </w:pPr>
          </w:p>
          <w:p w14:paraId="18AE2259" w14:textId="77777777" w:rsidR="000E50B4" w:rsidRDefault="000E50B4">
            <w:pPr>
              <w:suppressAutoHyphens/>
              <w:autoSpaceDE/>
              <w:rPr>
                <w:b/>
              </w:rPr>
            </w:pPr>
            <w:r>
              <w:t>_______________________ / ФИО</w:t>
            </w:r>
          </w:p>
        </w:tc>
      </w:tr>
    </w:tbl>
    <w:p w14:paraId="20CC56B9" w14:textId="77777777" w:rsidR="000E50B4" w:rsidRDefault="000E50B4" w:rsidP="000E50B4">
      <w:pPr>
        <w:ind w:firstLine="720"/>
      </w:pPr>
      <w:r>
        <w:t xml:space="preserve">                     </w:t>
      </w:r>
    </w:p>
    <w:p w14:paraId="5A27C7E7" w14:textId="20E37035" w:rsidR="000E50B4" w:rsidRDefault="00B26F56" w:rsidP="000E50B4">
      <w:pPr>
        <w:rPr>
          <w:b/>
          <w:u w:val="single"/>
        </w:rPr>
      </w:pPr>
      <w:r>
        <w:rPr>
          <w:b/>
          <w:u w:val="single"/>
        </w:rPr>
        <w:t>Перечень документов</w:t>
      </w:r>
      <w:r w:rsidR="000E50B4">
        <w:rPr>
          <w:b/>
          <w:u w:val="single"/>
        </w:rPr>
        <w:t xml:space="preserve"> </w:t>
      </w:r>
      <w:r w:rsidR="00204541">
        <w:rPr>
          <w:b/>
          <w:u w:val="single"/>
        </w:rPr>
        <w:t>ЧУ ДПО «МЭИ Юга»</w:t>
      </w:r>
      <w:r w:rsidR="000E50B4">
        <w:rPr>
          <w:b/>
          <w:u w:val="single"/>
        </w:rPr>
        <w:t xml:space="preserve">, с которыми ознакомлен Обучающийся/слушатель: </w:t>
      </w:r>
    </w:p>
    <w:p w14:paraId="432CDACF" w14:textId="77777777" w:rsidR="000E50B4" w:rsidRDefault="000E50B4" w:rsidP="000E50B4">
      <w:pPr>
        <w:jc w:val="both"/>
        <w:rPr>
          <w:sz w:val="18"/>
          <w:szCs w:val="18"/>
        </w:rPr>
      </w:pPr>
    </w:p>
    <w:p w14:paraId="2AD314A3" w14:textId="0D82A60C" w:rsidR="000E50B4" w:rsidRDefault="000E50B4" w:rsidP="000E50B4">
      <w:pPr>
        <w:pStyle w:val="a6"/>
        <w:numPr>
          <w:ilvl w:val="0"/>
          <w:numId w:val="2"/>
        </w:numPr>
        <w:adjustRightInd w:val="0"/>
        <w:jc w:val="both"/>
        <w:rPr>
          <w:sz w:val="18"/>
          <w:szCs w:val="18"/>
        </w:rPr>
      </w:pPr>
      <w:r>
        <w:rPr>
          <w:rFonts w:eastAsiaTheme="minorHAnsi"/>
          <w:sz w:val="18"/>
          <w:szCs w:val="18"/>
          <w:lang w:eastAsia="en-US"/>
        </w:rPr>
        <w:t>Лицензия на осуществление образовательной деятельности</w:t>
      </w:r>
      <w:r w:rsidR="00204541">
        <w:rPr>
          <w:rFonts w:eastAsiaTheme="minorHAnsi"/>
          <w:sz w:val="18"/>
          <w:szCs w:val="18"/>
          <w:lang w:eastAsia="en-US"/>
        </w:rPr>
        <w:t xml:space="preserve"> (выписка из реестра лицензий)</w:t>
      </w:r>
      <w:r>
        <w:rPr>
          <w:rFonts w:eastAsiaTheme="minorHAnsi"/>
          <w:sz w:val="18"/>
          <w:szCs w:val="18"/>
          <w:lang w:eastAsia="en-US"/>
        </w:rPr>
        <w:t>;</w:t>
      </w:r>
    </w:p>
    <w:p w14:paraId="7ECB7818" w14:textId="77777777" w:rsidR="000E50B4" w:rsidRDefault="000E50B4" w:rsidP="000E50B4">
      <w:pPr>
        <w:pStyle w:val="a6"/>
        <w:numPr>
          <w:ilvl w:val="0"/>
          <w:numId w:val="2"/>
        </w:numPr>
        <w:jc w:val="both"/>
        <w:rPr>
          <w:sz w:val="18"/>
          <w:szCs w:val="18"/>
        </w:rPr>
      </w:pPr>
      <w:r>
        <w:rPr>
          <w:sz w:val="18"/>
          <w:szCs w:val="18"/>
        </w:rPr>
        <w:t xml:space="preserve">Устав; </w:t>
      </w:r>
    </w:p>
    <w:p w14:paraId="5ECB2A7A" w14:textId="77777777" w:rsidR="000E50B4" w:rsidRDefault="000E50B4" w:rsidP="000E50B4">
      <w:pPr>
        <w:pStyle w:val="a6"/>
        <w:numPr>
          <w:ilvl w:val="0"/>
          <w:numId w:val="2"/>
        </w:numPr>
        <w:jc w:val="both"/>
        <w:rPr>
          <w:sz w:val="18"/>
          <w:szCs w:val="18"/>
        </w:rPr>
      </w:pPr>
      <w:r>
        <w:rPr>
          <w:sz w:val="18"/>
          <w:szCs w:val="18"/>
        </w:rPr>
        <w:t>Программа обучения;</w:t>
      </w:r>
    </w:p>
    <w:p w14:paraId="33296A9B" w14:textId="77777777" w:rsidR="000E50B4" w:rsidRDefault="000E50B4" w:rsidP="000E50B4">
      <w:pPr>
        <w:pStyle w:val="a6"/>
        <w:numPr>
          <w:ilvl w:val="0"/>
          <w:numId w:val="2"/>
        </w:numPr>
        <w:ind w:right="211"/>
        <w:jc w:val="both"/>
        <w:rPr>
          <w:sz w:val="18"/>
          <w:szCs w:val="18"/>
        </w:rPr>
      </w:pPr>
      <w:r>
        <w:rPr>
          <w:sz w:val="18"/>
          <w:szCs w:val="18"/>
        </w:rPr>
        <w:t>Правила внутреннего распорядка обучающихся;</w:t>
      </w:r>
    </w:p>
    <w:p w14:paraId="56EB7F71" w14:textId="77777777" w:rsidR="000E50B4" w:rsidRDefault="000E50B4" w:rsidP="000E50B4">
      <w:pPr>
        <w:pStyle w:val="a6"/>
        <w:numPr>
          <w:ilvl w:val="0"/>
          <w:numId w:val="2"/>
        </w:numPr>
        <w:ind w:right="211"/>
        <w:jc w:val="both"/>
        <w:rPr>
          <w:sz w:val="18"/>
          <w:szCs w:val="18"/>
        </w:rPr>
      </w:pPr>
      <w:r>
        <w:rPr>
          <w:sz w:val="18"/>
          <w:szCs w:val="18"/>
        </w:rPr>
        <w:t>Правила приёма и отчисления обучающихся;</w:t>
      </w:r>
    </w:p>
    <w:p w14:paraId="238508AA" w14:textId="77777777" w:rsidR="000E50B4" w:rsidRDefault="000E50B4" w:rsidP="000E50B4">
      <w:pPr>
        <w:pStyle w:val="a6"/>
        <w:numPr>
          <w:ilvl w:val="0"/>
          <w:numId w:val="2"/>
        </w:numPr>
        <w:ind w:right="211"/>
        <w:jc w:val="both"/>
        <w:rPr>
          <w:sz w:val="18"/>
          <w:szCs w:val="18"/>
        </w:rPr>
      </w:pPr>
      <w:r>
        <w:rPr>
          <w:sz w:val="18"/>
          <w:szCs w:val="18"/>
        </w:rPr>
        <w:t xml:space="preserve">Правила проживания в общежитии; </w:t>
      </w:r>
    </w:p>
    <w:p w14:paraId="41AA29D7" w14:textId="77777777" w:rsidR="000E50B4" w:rsidRDefault="000E50B4" w:rsidP="000E50B4">
      <w:pPr>
        <w:spacing w:before="240"/>
        <w:rPr>
          <w:sz w:val="18"/>
          <w:szCs w:val="18"/>
        </w:rPr>
      </w:pPr>
      <w:r>
        <w:rPr>
          <w:sz w:val="18"/>
          <w:szCs w:val="18"/>
        </w:rPr>
        <w:t>_______________________________________________________________________________________                           Ф.И.О.                                                              Подпись                                                  дата</w:t>
      </w:r>
    </w:p>
    <w:p w14:paraId="3813ECE8" w14:textId="77777777" w:rsidR="000E50B4" w:rsidRDefault="000E50B4" w:rsidP="000E50B4">
      <w:pPr>
        <w:autoSpaceDE/>
        <w:rPr>
          <w:b/>
          <w:u w:val="single"/>
        </w:rPr>
      </w:pPr>
    </w:p>
    <w:p w14:paraId="6F7444EA" w14:textId="77777777" w:rsidR="000E50B4" w:rsidRDefault="000E50B4" w:rsidP="000E50B4">
      <w:pPr>
        <w:autoSpaceDE/>
        <w:rPr>
          <w:b/>
          <w:u w:val="single"/>
        </w:rPr>
      </w:pPr>
    </w:p>
    <w:p w14:paraId="5A84AD88" w14:textId="77777777" w:rsidR="000E50B4" w:rsidRDefault="000E50B4" w:rsidP="000E50B4">
      <w:pPr>
        <w:autoSpaceDE/>
        <w:rPr>
          <w:b/>
          <w:u w:val="single"/>
        </w:rPr>
      </w:pPr>
      <w:r>
        <w:rPr>
          <w:b/>
          <w:u w:val="single"/>
        </w:rPr>
        <w:t>ФОРМА СОГЛАСОВАНА:</w:t>
      </w:r>
    </w:p>
    <w:p w14:paraId="2F02233B" w14:textId="77777777" w:rsidR="000E50B4" w:rsidRDefault="000E50B4" w:rsidP="000E50B4">
      <w:pPr>
        <w:autoSpaceDE/>
      </w:pPr>
      <w:r>
        <w:rPr>
          <w:b/>
          <w:u w:val="single"/>
        </w:rPr>
        <w:t>Заказчик</w:t>
      </w:r>
      <w:r>
        <w:rPr>
          <w:b/>
        </w:rPr>
        <w:t xml:space="preserve">                                                                        </w:t>
      </w:r>
      <w:r>
        <w:rPr>
          <w:b/>
          <w:u w:val="single"/>
        </w:rPr>
        <w:t>Исполнитель</w:t>
      </w:r>
      <w:r>
        <w:t xml:space="preserve"> </w:t>
      </w:r>
    </w:p>
    <w:p w14:paraId="000E6CB3" w14:textId="77777777" w:rsidR="000E50B4" w:rsidRDefault="000E50B4" w:rsidP="000E50B4">
      <w:pPr>
        <w:autoSpaceDE/>
      </w:pPr>
    </w:p>
    <w:p w14:paraId="446CAF79" w14:textId="77777777" w:rsidR="000E50B4" w:rsidRDefault="000E50B4" w:rsidP="000E50B4">
      <w:pPr>
        <w:autoSpaceDE/>
      </w:pPr>
    </w:p>
    <w:p w14:paraId="18948163" w14:textId="77777777" w:rsidR="000E50B4" w:rsidRDefault="000E50B4" w:rsidP="000E50B4">
      <w:pPr>
        <w:autoSpaceDE/>
      </w:pPr>
    </w:p>
    <w:p w14:paraId="14347E92" w14:textId="6AF55D8B" w:rsidR="000E50B4" w:rsidRDefault="000E50B4" w:rsidP="000E50B4">
      <w:pPr>
        <w:autoSpaceDE/>
      </w:pPr>
      <w:r>
        <w:t>____________________ /</w:t>
      </w:r>
      <w:r w:rsidR="00204541">
        <w:rPr>
          <w:b/>
          <w:bCs/>
        </w:rPr>
        <w:t>_____________</w:t>
      </w:r>
      <w:r w:rsidR="00906701">
        <w:t>/</w:t>
      </w:r>
      <w:r>
        <w:t xml:space="preserve">                    _____________________________/</w:t>
      </w:r>
      <w:r w:rsidR="002A0E91">
        <w:rPr>
          <w:b/>
        </w:rPr>
        <w:t>Л.П. Черных</w:t>
      </w:r>
      <w:r>
        <w:t xml:space="preserve">/ </w:t>
      </w:r>
    </w:p>
    <w:p w14:paraId="3CE86515" w14:textId="77777777" w:rsidR="000E50B4" w:rsidRDefault="000E50B4" w:rsidP="000E50B4">
      <w:pPr>
        <w:autoSpaceDE/>
      </w:pPr>
      <w:r>
        <w:br w:type="page"/>
      </w:r>
    </w:p>
    <w:p w14:paraId="3A7A9964" w14:textId="77777777" w:rsidR="000E50B4" w:rsidRDefault="000E50B4" w:rsidP="000E50B4">
      <w:pPr>
        <w:autoSpaceDE/>
        <w:autoSpaceDN/>
        <w:sectPr w:rsidR="000E50B4">
          <w:pgSz w:w="11906" w:h="16838"/>
          <w:pgMar w:top="426" w:right="748" w:bottom="719" w:left="1259" w:header="709" w:footer="709" w:gutter="0"/>
          <w:cols w:space="720"/>
        </w:sectPr>
      </w:pPr>
    </w:p>
    <w:p w14:paraId="0C5B651A" w14:textId="77777777" w:rsidR="00B26F56" w:rsidRDefault="00B26F56" w:rsidP="00B26F56">
      <w:pPr>
        <w:spacing w:line="360" w:lineRule="auto"/>
        <w:ind w:left="5103" w:right="-590" w:firstLine="7797"/>
        <w:jc w:val="center"/>
      </w:pPr>
      <w:bookmarkStart w:id="5" w:name="_Hlk61355368"/>
      <w:r>
        <w:lastRenderedPageBreak/>
        <w:t xml:space="preserve">              Приложение № 2</w:t>
      </w:r>
    </w:p>
    <w:p w14:paraId="29424CC5" w14:textId="680FF30C" w:rsidR="00B26F56" w:rsidRDefault="00B26F56" w:rsidP="00B26F56">
      <w:pPr>
        <w:spacing w:line="360" w:lineRule="auto"/>
        <w:ind w:left="5103" w:right="-590" w:firstLine="6096"/>
      </w:pPr>
      <w:r>
        <w:t xml:space="preserve">      к договору от __________202</w:t>
      </w:r>
      <w:r w:rsidR="002A0E91">
        <w:t>_</w:t>
      </w:r>
      <w:r>
        <w:t xml:space="preserve">г. № _________ </w:t>
      </w:r>
    </w:p>
    <w:bookmarkEnd w:id="5"/>
    <w:p w14:paraId="6F87EF7D" w14:textId="77777777" w:rsidR="000E50B4" w:rsidRDefault="000E50B4" w:rsidP="000E50B4">
      <w:pPr>
        <w:ind w:left="5670"/>
        <w:jc w:val="center"/>
      </w:pPr>
    </w:p>
    <w:p w14:paraId="4CFB8B04" w14:textId="77777777" w:rsidR="000E50B4" w:rsidRDefault="000E50B4" w:rsidP="000E50B4">
      <w:pPr>
        <w:ind w:left="5670"/>
        <w:jc w:val="center"/>
      </w:pPr>
    </w:p>
    <w:p w14:paraId="6910F4FD" w14:textId="77777777" w:rsidR="000E50B4" w:rsidRDefault="00454215" w:rsidP="000E50B4">
      <w:pPr>
        <w:jc w:val="center"/>
        <w:rPr>
          <w:b/>
        </w:rPr>
      </w:pPr>
      <w:r>
        <w:rPr>
          <w:b/>
        </w:rPr>
        <w:t xml:space="preserve">ФОРМА. </w:t>
      </w:r>
      <w:r w:rsidR="000E50B4">
        <w:rPr>
          <w:b/>
        </w:rPr>
        <w:t>Заявк</w:t>
      </w:r>
      <w:r>
        <w:rPr>
          <w:b/>
        </w:rPr>
        <w:t>а</w:t>
      </w:r>
      <w:r w:rsidR="000E50B4">
        <w:rPr>
          <w:b/>
        </w:rPr>
        <w:t xml:space="preserve"> на обучение</w:t>
      </w:r>
    </w:p>
    <w:p w14:paraId="4A937443" w14:textId="77777777" w:rsidR="000E50B4" w:rsidRDefault="000E50B4" w:rsidP="000E50B4">
      <w:pPr>
        <w:jc w:val="center"/>
      </w:pPr>
    </w:p>
    <w:p w14:paraId="15E00CD4" w14:textId="77777777" w:rsidR="000E50B4" w:rsidRDefault="000E50B4" w:rsidP="000E50B4">
      <w:pPr>
        <w:jc w:val="both"/>
      </w:pPr>
      <w:r>
        <w:t>Прошу провести обучение следующего персонала _______________________________________ в период _________________________</w:t>
      </w:r>
    </w:p>
    <w:p w14:paraId="4F58D65D" w14:textId="77777777" w:rsidR="000E50B4" w:rsidRDefault="000E50B4" w:rsidP="000E50B4">
      <w:pPr>
        <w:ind w:left="4395" w:firstLine="708"/>
        <w:jc w:val="both"/>
        <w:rPr>
          <w:sz w:val="12"/>
          <w:szCs w:val="12"/>
        </w:rPr>
      </w:pPr>
      <w:r>
        <w:rPr>
          <w:sz w:val="12"/>
          <w:szCs w:val="12"/>
        </w:rPr>
        <w:t>(указать наименование Заказчика)                                                                                                (указать период обучения)</w:t>
      </w:r>
    </w:p>
    <w:p w14:paraId="1E249437" w14:textId="77777777" w:rsidR="000E50B4" w:rsidRDefault="000E50B4" w:rsidP="000E50B4">
      <w:pPr>
        <w:jc w:val="center"/>
      </w:pPr>
    </w:p>
    <w:tbl>
      <w:tblPr>
        <w:tblW w:w="15813" w:type="dxa"/>
        <w:tblInd w:w="-147" w:type="dxa"/>
        <w:tblLook w:val="04A0" w:firstRow="1" w:lastRow="0" w:firstColumn="1" w:lastColumn="0" w:noHBand="0" w:noVBand="1"/>
      </w:tblPr>
      <w:tblGrid>
        <w:gridCol w:w="438"/>
        <w:gridCol w:w="388"/>
        <w:gridCol w:w="1040"/>
        <w:gridCol w:w="989"/>
        <w:gridCol w:w="1248"/>
        <w:gridCol w:w="2417"/>
        <w:gridCol w:w="1094"/>
        <w:gridCol w:w="952"/>
        <w:gridCol w:w="952"/>
        <w:gridCol w:w="1458"/>
        <w:gridCol w:w="1458"/>
        <w:gridCol w:w="1299"/>
        <w:gridCol w:w="1286"/>
        <w:gridCol w:w="794"/>
      </w:tblGrid>
      <w:tr w:rsidR="000E50B4" w14:paraId="43FCB347" w14:textId="77777777" w:rsidTr="00B26F56">
        <w:trPr>
          <w:trHeight w:val="1056"/>
        </w:trPr>
        <w:tc>
          <w:tcPr>
            <w:tcW w:w="438" w:type="dxa"/>
            <w:tcBorders>
              <w:top w:val="single" w:sz="4" w:space="0" w:color="auto"/>
              <w:left w:val="single" w:sz="4" w:space="0" w:color="auto"/>
              <w:bottom w:val="single" w:sz="4" w:space="0" w:color="auto"/>
              <w:right w:val="single" w:sz="4" w:space="0" w:color="auto"/>
            </w:tcBorders>
            <w:shd w:val="clear" w:color="auto" w:fill="D7E4BC"/>
            <w:vAlign w:val="center"/>
            <w:hideMark/>
          </w:tcPr>
          <w:p w14:paraId="7C56C111" w14:textId="77777777" w:rsidR="000E50B4" w:rsidRDefault="000E50B4">
            <w:pPr>
              <w:autoSpaceDE/>
              <w:jc w:val="center"/>
              <w:rPr>
                <w:b/>
                <w:bCs/>
                <w:sz w:val="14"/>
                <w:szCs w:val="14"/>
              </w:rPr>
            </w:pPr>
            <w:r>
              <w:rPr>
                <w:b/>
                <w:bCs/>
                <w:sz w:val="14"/>
                <w:szCs w:val="14"/>
              </w:rPr>
              <w:t>№ п/п</w:t>
            </w:r>
          </w:p>
        </w:tc>
        <w:tc>
          <w:tcPr>
            <w:tcW w:w="388" w:type="dxa"/>
            <w:tcBorders>
              <w:top w:val="single" w:sz="4" w:space="0" w:color="auto"/>
              <w:left w:val="nil"/>
              <w:bottom w:val="single" w:sz="4" w:space="0" w:color="auto"/>
              <w:right w:val="single" w:sz="4" w:space="0" w:color="auto"/>
            </w:tcBorders>
            <w:shd w:val="clear" w:color="auto" w:fill="D7E4BC"/>
            <w:vAlign w:val="center"/>
            <w:hideMark/>
          </w:tcPr>
          <w:p w14:paraId="2739A722" w14:textId="77777777" w:rsidR="000E50B4" w:rsidRDefault="000E50B4">
            <w:pPr>
              <w:autoSpaceDE/>
              <w:jc w:val="center"/>
              <w:rPr>
                <w:b/>
                <w:bCs/>
                <w:sz w:val="14"/>
                <w:szCs w:val="14"/>
              </w:rPr>
            </w:pPr>
            <w:r>
              <w:rPr>
                <w:b/>
                <w:bCs/>
                <w:sz w:val="14"/>
                <w:szCs w:val="14"/>
              </w:rPr>
              <w:t>Ф. И. О.</w:t>
            </w:r>
          </w:p>
        </w:tc>
        <w:tc>
          <w:tcPr>
            <w:tcW w:w="1040" w:type="dxa"/>
            <w:tcBorders>
              <w:top w:val="single" w:sz="4" w:space="0" w:color="auto"/>
              <w:left w:val="nil"/>
              <w:bottom w:val="single" w:sz="4" w:space="0" w:color="auto"/>
              <w:right w:val="single" w:sz="4" w:space="0" w:color="auto"/>
            </w:tcBorders>
            <w:shd w:val="clear" w:color="auto" w:fill="D7E4BC"/>
            <w:vAlign w:val="center"/>
            <w:hideMark/>
          </w:tcPr>
          <w:p w14:paraId="69CD83DD" w14:textId="77777777" w:rsidR="000E50B4" w:rsidRDefault="000E50B4">
            <w:pPr>
              <w:autoSpaceDE/>
              <w:jc w:val="center"/>
              <w:rPr>
                <w:b/>
                <w:bCs/>
                <w:sz w:val="14"/>
                <w:szCs w:val="14"/>
              </w:rPr>
            </w:pPr>
            <w:r>
              <w:rPr>
                <w:b/>
                <w:bCs/>
                <w:sz w:val="14"/>
                <w:szCs w:val="14"/>
              </w:rPr>
              <w:t xml:space="preserve">Дата рождения </w:t>
            </w:r>
            <w:r>
              <w:rPr>
                <w:sz w:val="14"/>
                <w:szCs w:val="14"/>
              </w:rPr>
              <w:t>(дд.мм.гггг.)</w:t>
            </w:r>
          </w:p>
        </w:tc>
        <w:tc>
          <w:tcPr>
            <w:tcW w:w="989" w:type="dxa"/>
            <w:tcBorders>
              <w:top w:val="single" w:sz="4" w:space="0" w:color="auto"/>
              <w:left w:val="nil"/>
              <w:bottom w:val="single" w:sz="4" w:space="0" w:color="auto"/>
              <w:right w:val="single" w:sz="4" w:space="0" w:color="auto"/>
            </w:tcBorders>
            <w:shd w:val="clear" w:color="auto" w:fill="D7E4BC"/>
            <w:vAlign w:val="center"/>
            <w:hideMark/>
          </w:tcPr>
          <w:p w14:paraId="0C489E30" w14:textId="77777777" w:rsidR="000E50B4" w:rsidRDefault="000E50B4">
            <w:pPr>
              <w:autoSpaceDE/>
              <w:jc w:val="center"/>
              <w:rPr>
                <w:b/>
                <w:bCs/>
                <w:sz w:val="14"/>
                <w:szCs w:val="14"/>
              </w:rPr>
            </w:pPr>
            <w:r>
              <w:rPr>
                <w:b/>
                <w:bCs/>
                <w:sz w:val="14"/>
                <w:szCs w:val="14"/>
              </w:rPr>
              <w:t>Должность</w:t>
            </w:r>
          </w:p>
        </w:tc>
        <w:tc>
          <w:tcPr>
            <w:tcW w:w="1248" w:type="dxa"/>
            <w:tcBorders>
              <w:top w:val="single" w:sz="4" w:space="0" w:color="auto"/>
              <w:left w:val="nil"/>
              <w:bottom w:val="single" w:sz="4" w:space="0" w:color="auto"/>
              <w:right w:val="single" w:sz="4" w:space="0" w:color="auto"/>
            </w:tcBorders>
            <w:shd w:val="clear" w:color="auto" w:fill="D7E4BC"/>
            <w:vAlign w:val="center"/>
            <w:hideMark/>
          </w:tcPr>
          <w:p w14:paraId="58E9564D" w14:textId="77777777" w:rsidR="000E50B4" w:rsidRDefault="000E50B4">
            <w:pPr>
              <w:autoSpaceDE/>
              <w:jc w:val="center"/>
              <w:rPr>
                <w:b/>
                <w:bCs/>
                <w:sz w:val="14"/>
                <w:szCs w:val="14"/>
              </w:rPr>
            </w:pPr>
            <w:r>
              <w:rPr>
                <w:b/>
                <w:bCs/>
                <w:sz w:val="14"/>
                <w:szCs w:val="14"/>
              </w:rPr>
              <w:t xml:space="preserve">Наименование организации </w:t>
            </w:r>
            <w:r>
              <w:rPr>
                <w:sz w:val="14"/>
                <w:szCs w:val="14"/>
              </w:rPr>
              <w:t>(филиала)</w:t>
            </w:r>
          </w:p>
        </w:tc>
        <w:tc>
          <w:tcPr>
            <w:tcW w:w="2417" w:type="dxa"/>
            <w:tcBorders>
              <w:top w:val="single" w:sz="4" w:space="0" w:color="auto"/>
              <w:left w:val="nil"/>
              <w:bottom w:val="single" w:sz="4" w:space="0" w:color="auto"/>
              <w:right w:val="single" w:sz="4" w:space="0" w:color="auto"/>
            </w:tcBorders>
            <w:shd w:val="clear" w:color="auto" w:fill="D7E4BC"/>
            <w:vAlign w:val="center"/>
            <w:hideMark/>
          </w:tcPr>
          <w:p w14:paraId="0AA0B107" w14:textId="77777777" w:rsidR="000E50B4" w:rsidRDefault="000E50B4">
            <w:pPr>
              <w:autoSpaceDE/>
              <w:jc w:val="center"/>
              <w:rPr>
                <w:b/>
                <w:bCs/>
                <w:sz w:val="14"/>
                <w:szCs w:val="14"/>
              </w:rPr>
            </w:pPr>
            <w:r>
              <w:rPr>
                <w:b/>
                <w:bCs/>
                <w:sz w:val="14"/>
                <w:szCs w:val="14"/>
              </w:rPr>
              <w:t>Наименование курса обучения</w:t>
            </w:r>
          </w:p>
        </w:tc>
        <w:tc>
          <w:tcPr>
            <w:tcW w:w="1094" w:type="dxa"/>
            <w:tcBorders>
              <w:top w:val="single" w:sz="4" w:space="0" w:color="auto"/>
              <w:left w:val="nil"/>
              <w:bottom w:val="single" w:sz="4" w:space="0" w:color="auto"/>
              <w:right w:val="single" w:sz="4" w:space="0" w:color="auto"/>
            </w:tcBorders>
            <w:shd w:val="clear" w:color="auto" w:fill="D7E4BC"/>
            <w:vAlign w:val="center"/>
            <w:hideMark/>
          </w:tcPr>
          <w:p w14:paraId="51B3FFFB" w14:textId="77777777" w:rsidR="000E50B4" w:rsidRDefault="000E50B4">
            <w:pPr>
              <w:autoSpaceDE/>
              <w:jc w:val="center"/>
              <w:rPr>
                <w:b/>
                <w:bCs/>
                <w:sz w:val="14"/>
                <w:szCs w:val="14"/>
              </w:rPr>
            </w:pPr>
            <w:r>
              <w:rPr>
                <w:b/>
                <w:bCs/>
                <w:sz w:val="14"/>
                <w:szCs w:val="14"/>
              </w:rPr>
              <w:t>Уровень образования (</w:t>
            </w:r>
            <w:r>
              <w:rPr>
                <w:sz w:val="14"/>
                <w:szCs w:val="14"/>
              </w:rPr>
              <w:t>ВО/СПО)</w:t>
            </w:r>
          </w:p>
        </w:tc>
        <w:tc>
          <w:tcPr>
            <w:tcW w:w="952" w:type="dxa"/>
            <w:tcBorders>
              <w:top w:val="single" w:sz="4" w:space="0" w:color="auto"/>
              <w:left w:val="nil"/>
              <w:bottom w:val="single" w:sz="4" w:space="0" w:color="auto"/>
              <w:right w:val="single" w:sz="4" w:space="0" w:color="auto"/>
            </w:tcBorders>
            <w:shd w:val="clear" w:color="auto" w:fill="D7E4BC"/>
            <w:vAlign w:val="center"/>
            <w:hideMark/>
          </w:tcPr>
          <w:p w14:paraId="017020FF" w14:textId="77777777" w:rsidR="000E50B4" w:rsidRDefault="000E50B4">
            <w:pPr>
              <w:autoSpaceDE/>
              <w:jc w:val="center"/>
              <w:rPr>
                <w:b/>
                <w:bCs/>
                <w:sz w:val="14"/>
                <w:szCs w:val="14"/>
              </w:rPr>
            </w:pPr>
            <w:r>
              <w:rPr>
                <w:b/>
                <w:bCs/>
                <w:sz w:val="14"/>
                <w:szCs w:val="14"/>
              </w:rPr>
              <w:t>Серия документа о ВО/СПО</w:t>
            </w:r>
          </w:p>
        </w:tc>
        <w:tc>
          <w:tcPr>
            <w:tcW w:w="952" w:type="dxa"/>
            <w:tcBorders>
              <w:top w:val="single" w:sz="4" w:space="0" w:color="auto"/>
              <w:left w:val="nil"/>
              <w:bottom w:val="single" w:sz="4" w:space="0" w:color="auto"/>
              <w:right w:val="single" w:sz="4" w:space="0" w:color="auto"/>
            </w:tcBorders>
            <w:shd w:val="clear" w:color="auto" w:fill="D7E4BC"/>
            <w:vAlign w:val="center"/>
            <w:hideMark/>
          </w:tcPr>
          <w:p w14:paraId="45AE7DD3" w14:textId="77777777" w:rsidR="000E50B4" w:rsidRDefault="000E50B4">
            <w:pPr>
              <w:autoSpaceDE/>
              <w:jc w:val="center"/>
              <w:rPr>
                <w:b/>
                <w:bCs/>
                <w:sz w:val="14"/>
                <w:szCs w:val="14"/>
              </w:rPr>
            </w:pPr>
            <w:r>
              <w:rPr>
                <w:b/>
                <w:bCs/>
                <w:sz w:val="14"/>
                <w:szCs w:val="14"/>
              </w:rPr>
              <w:t>Номер документа о ВО/СПО</w:t>
            </w:r>
          </w:p>
        </w:tc>
        <w:tc>
          <w:tcPr>
            <w:tcW w:w="1458" w:type="dxa"/>
            <w:tcBorders>
              <w:top w:val="single" w:sz="4" w:space="0" w:color="auto"/>
              <w:left w:val="nil"/>
              <w:bottom w:val="single" w:sz="4" w:space="0" w:color="auto"/>
              <w:right w:val="single" w:sz="4" w:space="0" w:color="auto"/>
            </w:tcBorders>
            <w:shd w:val="clear" w:color="auto" w:fill="D7E4BC"/>
            <w:vAlign w:val="center"/>
            <w:hideMark/>
          </w:tcPr>
          <w:p w14:paraId="521DE16B" w14:textId="77777777" w:rsidR="000E50B4" w:rsidRDefault="000E50B4">
            <w:pPr>
              <w:autoSpaceDE/>
              <w:jc w:val="center"/>
              <w:rPr>
                <w:b/>
                <w:bCs/>
                <w:sz w:val="14"/>
                <w:szCs w:val="14"/>
              </w:rPr>
            </w:pPr>
            <w:r>
              <w:rPr>
                <w:b/>
                <w:bCs/>
                <w:sz w:val="14"/>
                <w:szCs w:val="14"/>
              </w:rPr>
              <w:t>Дата окончания образовательного учрежд.</w:t>
            </w:r>
          </w:p>
        </w:tc>
        <w:tc>
          <w:tcPr>
            <w:tcW w:w="1458" w:type="dxa"/>
            <w:tcBorders>
              <w:top w:val="single" w:sz="4" w:space="0" w:color="auto"/>
              <w:left w:val="nil"/>
              <w:bottom w:val="single" w:sz="4" w:space="0" w:color="auto"/>
              <w:right w:val="single" w:sz="4" w:space="0" w:color="auto"/>
            </w:tcBorders>
            <w:shd w:val="clear" w:color="auto" w:fill="D7E4BC"/>
            <w:vAlign w:val="center"/>
            <w:hideMark/>
          </w:tcPr>
          <w:p w14:paraId="5F5D9C09" w14:textId="77777777" w:rsidR="000E50B4" w:rsidRDefault="000E50B4">
            <w:pPr>
              <w:autoSpaceDE/>
              <w:jc w:val="center"/>
              <w:rPr>
                <w:b/>
                <w:bCs/>
                <w:sz w:val="14"/>
                <w:szCs w:val="14"/>
              </w:rPr>
            </w:pPr>
            <w:r>
              <w:rPr>
                <w:b/>
                <w:bCs/>
                <w:sz w:val="14"/>
                <w:szCs w:val="14"/>
              </w:rPr>
              <w:t xml:space="preserve">Наименование образовательного учреждения ВО/СПО </w:t>
            </w:r>
            <w:r>
              <w:rPr>
                <w:sz w:val="14"/>
                <w:szCs w:val="14"/>
              </w:rPr>
              <w:t>(по диплому)</w:t>
            </w:r>
          </w:p>
        </w:tc>
        <w:tc>
          <w:tcPr>
            <w:tcW w:w="1299" w:type="dxa"/>
            <w:tcBorders>
              <w:top w:val="single" w:sz="4" w:space="0" w:color="auto"/>
              <w:left w:val="nil"/>
              <w:bottom w:val="single" w:sz="4" w:space="0" w:color="auto"/>
              <w:right w:val="single" w:sz="4" w:space="0" w:color="auto"/>
            </w:tcBorders>
            <w:shd w:val="clear" w:color="auto" w:fill="D7E4BC"/>
            <w:vAlign w:val="center"/>
            <w:hideMark/>
          </w:tcPr>
          <w:p w14:paraId="25380121" w14:textId="77777777" w:rsidR="000E50B4" w:rsidRDefault="000E50B4">
            <w:pPr>
              <w:autoSpaceDE/>
              <w:jc w:val="center"/>
              <w:rPr>
                <w:b/>
                <w:bCs/>
                <w:sz w:val="14"/>
                <w:szCs w:val="14"/>
              </w:rPr>
            </w:pPr>
            <w:r>
              <w:rPr>
                <w:b/>
                <w:bCs/>
                <w:sz w:val="14"/>
                <w:szCs w:val="14"/>
              </w:rPr>
              <w:t xml:space="preserve">Специальность ВО/СПО </w:t>
            </w:r>
            <w:r>
              <w:rPr>
                <w:sz w:val="14"/>
                <w:szCs w:val="14"/>
              </w:rPr>
              <w:t>(по диплому)</w:t>
            </w:r>
          </w:p>
        </w:tc>
        <w:tc>
          <w:tcPr>
            <w:tcW w:w="1286" w:type="dxa"/>
            <w:tcBorders>
              <w:top w:val="single" w:sz="4" w:space="0" w:color="auto"/>
              <w:left w:val="nil"/>
              <w:bottom w:val="single" w:sz="4" w:space="0" w:color="auto"/>
              <w:right w:val="single" w:sz="4" w:space="0" w:color="auto"/>
            </w:tcBorders>
            <w:shd w:val="clear" w:color="auto" w:fill="D7E4BC"/>
            <w:vAlign w:val="center"/>
            <w:hideMark/>
          </w:tcPr>
          <w:p w14:paraId="70900C21" w14:textId="77777777" w:rsidR="000E50B4" w:rsidRDefault="000E50B4">
            <w:pPr>
              <w:autoSpaceDE/>
              <w:jc w:val="center"/>
              <w:rPr>
                <w:b/>
                <w:bCs/>
                <w:sz w:val="14"/>
                <w:szCs w:val="14"/>
              </w:rPr>
            </w:pPr>
            <w:r>
              <w:rPr>
                <w:b/>
                <w:bCs/>
                <w:sz w:val="14"/>
                <w:szCs w:val="14"/>
              </w:rPr>
              <w:t xml:space="preserve">Квалификация ВО/СПО </w:t>
            </w:r>
            <w:r>
              <w:rPr>
                <w:sz w:val="14"/>
                <w:szCs w:val="14"/>
              </w:rPr>
              <w:t>(по диплому)</w:t>
            </w:r>
          </w:p>
        </w:tc>
        <w:tc>
          <w:tcPr>
            <w:tcW w:w="794" w:type="dxa"/>
            <w:tcBorders>
              <w:top w:val="single" w:sz="4" w:space="0" w:color="auto"/>
              <w:left w:val="nil"/>
              <w:bottom w:val="single" w:sz="4" w:space="0" w:color="auto"/>
              <w:right w:val="single" w:sz="4" w:space="0" w:color="auto"/>
            </w:tcBorders>
            <w:shd w:val="clear" w:color="auto" w:fill="D7E4BC"/>
            <w:vAlign w:val="center"/>
            <w:hideMark/>
          </w:tcPr>
          <w:p w14:paraId="612E3038" w14:textId="77777777" w:rsidR="000E50B4" w:rsidRDefault="000E50B4">
            <w:pPr>
              <w:autoSpaceDE/>
              <w:jc w:val="center"/>
              <w:rPr>
                <w:b/>
                <w:bCs/>
                <w:sz w:val="14"/>
                <w:szCs w:val="14"/>
              </w:rPr>
            </w:pPr>
            <w:r>
              <w:rPr>
                <w:b/>
                <w:bCs/>
                <w:sz w:val="14"/>
                <w:szCs w:val="14"/>
              </w:rPr>
              <w:t>СНИЛС</w:t>
            </w:r>
          </w:p>
        </w:tc>
      </w:tr>
      <w:tr w:rsidR="000E50B4" w14:paraId="45C496D8" w14:textId="77777777" w:rsidTr="00B26F56">
        <w:trPr>
          <w:trHeight w:val="276"/>
        </w:trPr>
        <w:tc>
          <w:tcPr>
            <w:tcW w:w="438" w:type="dxa"/>
            <w:tcBorders>
              <w:top w:val="nil"/>
              <w:left w:val="single" w:sz="4" w:space="0" w:color="auto"/>
              <w:bottom w:val="single" w:sz="4" w:space="0" w:color="auto"/>
              <w:right w:val="single" w:sz="4" w:space="0" w:color="auto"/>
            </w:tcBorders>
            <w:shd w:val="clear" w:color="auto" w:fill="FFFFFF"/>
            <w:vAlign w:val="center"/>
            <w:hideMark/>
          </w:tcPr>
          <w:p w14:paraId="507689F4" w14:textId="77777777" w:rsidR="000E50B4" w:rsidRDefault="000E50B4">
            <w:pPr>
              <w:autoSpaceDE/>
              <w:jc w:val="center"/>
            </w:pPr>
            <w:r>
              <w:t>1</w:t>
            </w:r>
          </w:p>
        </w:tc>
        <w:tc>
          <w:tcPr>
            <w:tcW w:w="388" w:type="dxa"/>
            <w:tcBorders>
              <w:top w:val="nil"/>
              <w:left w:val="nil"/>
              <w:bottom w:val="single" w:sz="4" w:space="0" w:color="auto"/>
              <w:right w:val="single" w:sz="4" w:space="0" w:color="auto"/>
            </w:tcBorders>
            <w:shd w:val="clear" w:color="auto" w:fill="FFFFFF"/>
            <w:vAlign w:val="center"/>
            <w:hideMark/>
          </w:tcPr>
          <w:p w14:paraId="6E972357" w14:textId="77777777" w:rsidR="000E50B4" w:rsidRDefault="000E50B4">
            <w:pPr>
              <w:autoSpaceDE/>
            </w:pPr>
            <w:r>
              <w:t> </w:t>
            </w:r>
          </w:p>
        </w:tc>
        <w:tc>
          <w:tcPr>
            <w:tcW w:w="1040" w:type="dxa"/>
            <w:tcBorders>
              <w:top w:val="nil"/>
              <w:left w:val="nil"/>
              <w:bottom w:val="single" w:sz="4" w:space="0" w:color="auto"/>
              <w:right w:val="single" w:sz="4" w:space="0" w:color="auto"/>
            </w:tcBorders>
            <w:shd w:val="clear" w:color="auto" w:fill="FFFFFF"/>
            <w:vAlign w:val="center"/>
            <w:hideMark/>
          </w:tcPr>
          <w:p w14:paraId="3733A84F" w14:textId="77777777" w:rsidR="000E50B4" w:rsidRDefault="000E50B4">
            <w:pPr>
              <w:autoSpaceDE/>
              <w:jc w:val="center"/>
            </w:pPr>
            <w:r>
              <w:t> </w:t>
            </w:r>
          </w:p>
        </w:tc>
        <w:tc>
          <w:tcPr>
            <w:tcW w:w="989" w:type="dxa"/>
            <w:tcBorders>
              <w:top w:val="nil"/>
              <w:left w:val="nil"/>
              <w:bottom w:val="single" w:sz="4" w:space="0" w:color="auto"/>
              <w:right w:val="single" w:sz="4" w:space="0" w:color="auto"/>
            </w:tcBorders>
            <w:shd w:val="clear" w:color="auto" w:fill="FFFFFF"/>
            <w:vAlign w:val="center"/>
            <w:hideMark/>
          </w:tcPr>
          <w:p w14:paraId="53CCA129" w14:textId="77777777" w:rsidR="000E50B4" w:rsidRDefault="000E50B4">
            <w:pPr>
              <w:autoSpaceDE/>
            </w:pPr>
            <w:r>
              <w:t> </w:t>
            </w:r>
          </w:p>
        </w:tc>
        <w:tc>
          <w:tcPr>
            <w:tcW w:w="1248" w:type="dxa"/>
            <w:tcBorders>
              <w:top w:val="nil"/>
              <w:left w:val="nil"/>
              <w:bottom w:val="single" w:sz="4" w:space="0" w:color="auto"/>
              <w:right w:val="single" w:sz="4" w:space="0" w:color="auto"/>
            </w:tcBorders>
            <w:shd w:val="clear" w:color="auto" w:fill="FFFFFF"/>
            <w:vAlign w:val="center"/>
            <w:hideMark/>
          </w:tcPr>
          <w:p w14:paraId="6C4F8027" w14:textId="77777777" w:rsidR="000E50B4" w:rsidRDefault="000E50B4">
            <w:pPr>
              <w:autoSpaceDE/>
            </w:pPr>
            <w:r>
              <w:t> </w:t>
            </w:r>
          </w:p>
        </w:tc>
        <w:tc>
          <w:tcPr>
            <w:tcW w:w="2417" w:type="dxa"/>
            <w:tcBorders>
              <w:top w:val="nil"/>
              <w:left w:val="nil"/>
              <w:bottom w:val="single" w:sz="4" w:space="0" w:color="auto"/>
              <w:right w:val="single" w:sz="4" w:space="0" w:color="auto"/>
            </w:tcBorders>
            <w:shd w:val="clear" w:color="auto" w:fill="FFFFFF"/>
            <w:noWrap/>
            <w:vAlign w:val="center"/>
            <w:hideMark/>
          </w:tcPr>
          <w:p w14:paraId="40F44557" w14:textId="77777777" w:rsidR="000E50B4" w:rsidRDefault="000E50B4">
            <w:pPr>
              <w:autoSpaceDE/>
            </w:pPr>
            <w:r>
              <w:t> </w:t>
            </w:r>
          </w:p>
        </w:tc>
        <w:tc>
          <w:tcPr>
            <w:tcW w:w="1094" w:type="dxa"/>
            <w:tcBorders>
              <w:top w:val="nil"/>
              <w:left w:val="nil"/>
              <w:bottom w:val="single" w:sz="4" w:space="0" w:color="auto"/>
              <w:right w:val="single" w:sz="4" w:space="0" w:color="auto"/>
            </w:tcBorders>
            <w:shd w:val="clear" w:color="auto" w:fill="FFFFFF"/>
            <w:vAlign w:val="center"/>
            <w:hideMark/>
          </w:tcPr>
          <w:p w14:paraId="7614E71B" w14:textId="77777777" w:rsidR="000E50B4" w:rsidRDefault="000E50B4">
            <w:pPr>
              <w:autoSpaceDE/>
              <w:jc w:val="center"/>
            </w:pPr>
            <w:r>
              <w:t> </w:t>
            </w:r>
          </w:p>
        </w:tc>
        <w:tc>
          <w:tcPr>
            <w:tcW w:w="952" w:type="dxa"/>
            <w:tcBorders>
              <w:top w:val="nil"/>
              <w:left w:val="nil"/>
              <w:bottom w:val="single" w:sz="4" w:space="0" w:color="auto"/>
              <w:right w:val="single" w:sz="4" w:space="0" w:color="auto"/>
            </w:tcBorders>
            <w:shd w:val="clear" w:color="auto" w:fill="FFFFFF"/>
            <w:vAlign w:val="center"/>
            <w:hideMark/>
          </w:tcPr>
          <w:p w14:paraId="1AF2E21C" w14:textId="77777777" w:rsidR="000E50B4" w:rsidRDefault="000E50B4">
            <w:pPr>
              <w:autoSpaceDE/>
              <w:jc w:val="center"/>
            </w:pPr>
            <w:r>
              <w:t> </w:t>
            </w:r>
          </w:p>
        </w:tc>
        <w:tc>
          <w:tcPr>
            <w:tcW w:w="952" w:type="dxa"/>
            <w:tcBorders>
              <w:top w:val="nil"/>
              <w:left w:val="nil"/>
              <w:bottom w:val="single" w:sz="4" w:space="0" w:color="auto"/>
              <w:right w:val="single" w:sz="4" w:space="0" w:color="auto"/>
            </w:tcBorders>
            <w:shd w:val="clear" w:color="auto" w:fill="FFFFFF"/>
            <w:vAlign w:val="center"/>
            <w:hideMark/>
          </w:tcPr>
          <w:p w14:paraId="72D903D7" w14:textId="77777777" w:rsidR="000E50B4" w:rsidRDefault="000E50B4">
            <w:pPr>
              <w:autoSpaceDE/>
            </w:pPr>
            <w:r>
              <w:t> </w:t>
            </w:r>
          </w:p>
        </w:tc>
        <w:tc>
          <w:tcPr>
            <w:tcW w:w="1458" w:type="dxa"/>
            <w:tcBorders>
              <w:top w:val="nil"/>
              <w:left w:val="nil"/>
              <w:bottom w:val="single" w:sz="4" w:space="0" w:color="auto"/>
              <w:right w:val="single" w:sz="4" w:space="0" w:color="auto"/>
            </w:tcBorders>
            <w:shd w:val="clear" w:color="auto" w:fill="FFFFFF"/>
            <w:vAlign w:val="center"/>
            <w:hideMark/>
          </w:tcPr>
          <w:p w14:paraId="0A754DBD" w14:textId="77777777" w:rsidR="000E50B4" w:rsidRDefault="000E50B4">
            <w:pPr>
              <w:autoSpaceDE/>
              <w:jc w:val="both"/>
            </w:pPr>
            <w:r>
              <w:t> </w:t>
            </w:r>
          </w:p>
        </w:tc>
        <w:tc>
          <w:tcPr>
            <w:tcW w:w="1458" w:type="dxa"/>
            <w:tcBorders>
              <w:top w:val="nil"/>
              <w:left w:val="nil"/>
              <w:bottom w:val="single" w:sz="4" w:space="0" w:color="auto"/>
              <w:right w:val="single" w:sz="4" w:space="0" w:color="auto"/>
            </w:tcBorders>
            <w:vAlign w:val="center"/>
            <w:hideMark/>
          </w:tcPr>
          <w:p w14:paraId="5133FE3C" w14:textId="77777777" w:rsidR="000E50B4" w:rsidRDefault="000E50B4">
            <w:pPr>
              <w:autoSpaceDE/>
              <w:jc w:val="both"/>
            </w:pPr>
            <w:r>
              <w:t> </w:t>
            </w:r>
          </w:p>
        </w:tc>
        <w:tc>
          <w:tcPr>
            <w:tcW w:w="1299" w:type="dxa"/>
            <w:tcBorders>
              <w:top w:val="nil"/>
              <w:left w:val="nil"/>
              <w:bottom w:val="single" w:sz="4" w:space="0" w:color="auto"/>
              <w:right w:val="single" w:sz="4" w:space="0" w:color="auto"/>
            </w:tcBorders>
            <w:vAlign w:val="center"/>
            <w:hideMark/>
          </w:tcPr>
          <w:p w14:paraId="52AD34F0" w14:textId="77777777" w:rsidR="000E50B4" w:rsidRDefault="000E50B4">
            <w:pPr>
              <w:autoSpaceDE/>
              <w:jc w:val="both"/>
            </w:pPr>
            <w:r>
              <w:t> </w:t>
            </w:r>
          </w:p>
        </w:tc>
        <w:tc>
          <w:tcPr>
            <w:tcW w:w="1286" w:type="dxa"/>
            <w:tcBorders>
              <w:top w:val="nil"/>
              <w:left w:val="nil"/>
              <w:bottom w:val="single" w:sz="4" w:space="0" w:color="auto"/>
              <w:right w:val="single" w:sz="4" w:space="0" w:color="auto"/>
            </w:tcBorders>
            <w:vAlign w:val="center"/>
            <w:hideMark/>
          </w:tcPr>
          <w:p w14:paraId="59D4BFAA" w14:textId="77777777" w:rsidR="000E50B4" w:rsidRDefault="000E50B4">
            <w:pPr>
              <w:autoSpaceDE/>
              <w:jc w:val="center"/>
            </w:pPr>
            <w:r>
              <w:t> </w:t>
            </w:r>
          </w:p>
        </w:tc>
        <w:tc>
          <w:tcPr>
            <w:tcW w:w="794" w:type="dxa"/>
            <w:tcBorders>
              <w:top w:val="nil"/>
              <w:left w:val="nil"/>
              <w:bottom w:val="single" w:sz="4" w:space="0" w:color="auto"/>
              <w:right w:val="single" w:sz="4" w:space="0" w:color="auto"/>
            </w:tcBorders>
            <w:shd w:val="clear" w:color="auto" w:fill="FFFFFF"/>
            <w:vAlign w:val="center"/>
            <w:hideMark/>
          </w:tcPr>
          <w:p w14:paraId="51C9CCDA" w14:textId="77777777" w:rsidR="000E50B4" w:rsidRDefault="000E50B4">
            <w:pPr>
              <w:autoSpaceDE/>
              <w:jc w:val="center"/>
            </w:pPr>
            <w:r>
              <w:t> </w:t>
            </w:r>
          </w:p>
        </w:tc>
      </w:tr>
      <w:tr w:rsidR="000E50B4" w14:paraId="634DBD0C" w14:textId="77777777" w:rsidTr="00B26F56">
        <w:trPr>
          <w:trHeight w:val="288"/>
        </w:trPr>
        <w:tc>
          <w:tcPr>
            <w:tcW w:w="438" w:type="dxa"/>
            <w:tcBorders>
              <w:top w:val="nil"/>
              <w:left w:val="single" w:sz="4" w:space="0" w:color="auto"/>
              <w:bottom w:val="single" w:sz="4" w:space="0" w:color="auto"/>
              <w:right w:val="single" w:sz="4" w:space="0" w:color="auto"/>
            </w:tcBorders>
            <w:shd w:val="clear" w:color="auto" w:fill="FFFFFF"/>
            <w:vAlign w:val="center"/>
            <w:hideMark/>
          </w:tcPr>
          <w:p w14:paraId="21DBB988" w14:textId="77777777" w:rsidR="000E50B4" w:rsidRDefault="000E50B4">
            <w:pPr>
              <w:autoSpaceDE/>
              <w:jc w:val="center"/>
            </w:pPr>
            <w:r>
              <w:t>2</w:t>
            </w:r>
          </w:p>
        </w:tc>
        <w:tc>
          <w:tcPr>
            <w:tcW w:w="388" w:type="dxa"/>
            <w:tcBorders>
              <w:top w:val="nil"/>
              <w:left w:val="nil"/>
              <w:bottom w:val="single" w:sz="4" w:space="0" w:color="auto"/>
              <w:right w:val="single" w:sz="4" w:space="0" w:color="auto"/>
            </w:tcBorders>
            <w:shd w:val="clear" w:color="auto" w:fill="FFFFFF"/>
            <w:vAlign w:val="center"/>
            <w:hideMark/>
          </w:tcPr>
          <w:p w14:paraId="056960D0" w14:textId="77777777" w:rsidR="000E50B4" w:rsidRDefault="000E50B4">
            <w:pPr>
              <w:autoSpaceDE/>
            </w:pPr>
            <w:r>
              <w:t> </w:t>
            </w:r>
          </w:p>
        </w:tc>
        <w:tc>
          <w:tcPr>
            <w:tcW w:w="1040" w:type="dxa"/>
            <w:tcBorders>
              <w:top w:val="nil"/>
              <w:left w:val="nil"/>
              <w:bottom w:val="single" w:sz="4" w:space="0" w:color="auto"/>
              <w:right w:val="single" w:sz="4" w:space="0" w:color="auto"/>
            </w:tcBorders>
            <w:shd w:val="clear" w:color="auto" w:fill="FFFFFF"/>
            <w:vAlign w:val="center"/>
            <w:hideMark/>
          </w:tcPr>
          <w:p w14:paraId="36B3CD33" w14:textId="77777777" w:rsidR="000E50B4" w:rsidRDefault="000E50B4">
            <w:pPr>
              <w:autoSpaceDE/>
              <w:jc w:val="center"/>
            </w:pPr>
            <w:r>
              <w:t> </w:t>
            </w:r>
          </w:p>
        </w:tc>
        <w:tc>
          <w:tcPr>
            <w:tcW w:w="989" w:type="dxa"/>
            <w:tcBorders>
              <w:top w:val="nil"/>
              <w:left w:val="nil"/>
              <w:bottom w:val="single" w:sz="4" w:space="0" w:color="auto"/>
              <w:right w:val="single" w:sz="4" w:space="0" w:color="auto"/>
            </w:tcBorders>
            <w:shd w:val="clear" w:color="auto" w:fill="FFFFFF"/>
            <w:vAlign w:val="center"/>
            <w:hideMark/>
          </w:tcPr>
          <w:p w14:paraId="2AD3FBDD" w14:textId="77777777" w:rsidR="000E50B4" w:rsidRDefault="000E50B4">
            <w:pPr>
              <w:autoSpaceDE/>
            </w:pPr>
            <w:r>
              <w:t> </w:t>
            </w:r>
          </w:p>
        </w:tc>
        <w:tc>
          <w:tcPr>
            <w:tcW w:w="1248" w:type="dxa"/>
            <w:tcBorders>
              <w:top w:val="nil"/>
              <w:left w:val="nil"/>
              <w:bottom w:val="single" w:sz="4" w:space="0" w:color="auto"/>
              <w:right w:val="single" w:sz="4" w:space="0" w:color="auto"/>
            </w:tcBorders>
            <w:shd w:val="clear" w:color="auto" w:fill="FFFFFF"/>
            <w:vAlign w:val="center"/>
            <w:hideMark/>
          </w:tcPr>
          <w:p w14:paraId="21721B10" w14:textId="77777777" w:rsidR="000E50B4" w:rsidRDefault="000E50B4">
            <w:pPr>
              <w:autoSpaceDE/>
            </w:pPr>
            <w:r>
              <w:t> </w:t>
            </w:r>
          </w:p>
        </w:tc>
        <w:tc>
          <w:tcPr>
            <w:tcW w:w="2417" w:type="dxa"/>
            <w:tcBorders>
              <w:top w:val="nil"/>
              <w:left w:val="nil"/>
              <w:bottom w:val="single" w:sz="4" w:space="0" w:color="auto"/>
              <w:right w:val="single" w:sz="4" w:space="0" w:color="auto"/>
            </w:tcBorders>
            <w:shd w:val="clear" w:color="auto" w:fill="FFFFFF"/>
            <w:noWrap/>
            <w:vAlign w:val="center"/>
            <w:hideMark/>
          </w:tcPr>
          <w:p w14:paraId="3184FD1F" w14:textId="77777777" w:rsidR="000E50B4" w:rsidRDefault="000E50B4">
            <w:pPr>
              <w:autoSpaceDE/>
            </w:pPr>
            <w:r>
              <w:t> </w:t>
            </w:r>
          </w:p>
        </w:tc>
        <w:tc>
          <w:tcPr>
            <w:tcW w:w="1094" w:type="dxa"/>
            <w:tcBorders>
              <w:top w:val="nil"/>
              <w:left w:val="nil"/>
              <w:bottom w:val="single" w:sz="4" w:space="0" w:color="auto"/>
              <w:right w:val="single" w:sz="4" w:space="0" w:color="auto"/>
            </w:tcBorders>
            <w:shd w:val="clear" w:color="auto" w:fill="FFFFFF"/>
            <w:vAlign w:val="center"/>
            <w:hideMark/>
          </w:tcPr>
          <w:p w14:paraId="55EF4C9A" w14:textId="77777777" w:rsidR="000E50B4" w:rsidRDefault="000E50B4">
            <w:pPr>
              <w:autoSpaceDE/>
              <w:jc w:val="center"/>
            </w:pPr>
            <w:r>
              <w:t> </w:t>
            </w:r>
          </w:p>
        </w:tc>
        <w:tc>
          <w:tcPr>
            <w:tcW w:w="952" w:type="dxa"/>
            <w:tcBorders>
              <w:top w:val="nil"/>
              <w:left w:val="nil"/>
              <w:bottom w:val="single" w:sz="4" w:space="0" w:color="auto"/>
              <w:right w:val="single" w:sz="4" w:space="0" w:color="auto"/>
            </w:tcBorders>
            <w:shd w:val="clear" w:color="auto" w:fill="FFFFFF"/>
            <w:vAlign w:val="center"/>
            <w:hideMark/>
          </w:tcPr>
          <w:p w14:paraId="585A8E94" w14:textId="77777777" w:rsidR="000E50B4" w:rsidRDefault="000E50B4">
            <w:pPr>
              <w:autoSpaceDE/>
              <w:jc w:val="center"/>
            </w:pPr>
            <w:r>
              <w:t> </w:t>
            </w:r>
          </w:p>
        </w:tc>
        <w:tc>
          <w:tcPr>
            <w:tcW w:w="952" w:type="dxa"/>
            <w:tcBorders>
              <w:top w:val="nil"/>
              <w:left w:val="nil"/>
              <w:bottom w:val="single" w:sz="4" w:space="0" w:color="auto"/>
              <w:right w:val="single" w:sz="4" w:space="0" w:color="auto"/>
            </w:tcBorders>
            <w:shd w:val="clear" w:color="auto" w:fill="FFFFFF"/>
            <w:vAlign w:val="center"/>
            <w:hideMark/>
          </w:tcPr>
          <w:p w14:paraId="251CAD6B" w14:textId="77777777" w:rsidR="000E50B4" w:rsidRDefault="000E50B4">
            <w:pPr>
              <w:autoSpaceDE/>
              <w:jc w:val="center"/>
            </w:pPr>
            <w:r>
              <w:t> </w:t>
            </w:r>
          </w:p>
        </w:tc>
        <w:tc>
          <w:tcPr>
            <w:tcW w:w="1458" w:type="dxa"/>
            <w:tcBorders>
              <w:top w:val="nil"/>
              <w:left w:val="nil"/>
              <w:bottom w:val="single" w:sz="4" w:space="0" w:color="auto"/>
              <w:right w:val="single" w:sz="4" w:space="0" w:color="auto"/>
            </w:tcBorders>
            <w:shd w:val="clear" w:color="auto" w:fill="FFFFFF"/>
            <w:vAlign w:val="center"/>
            <w:hideMark/>
          </w:tcPr>
          <w:p w14:paraId="583599B1" w14:textId="77777777" w:rsidR="000E50B4" w:rsidRDefault="000E50B4">
            <w:pPr>
              <w:autoSpaceDE/>
              <w:jc w:val="center"/>
            </w:pPr>
            <w:r>
              <w:t> </w:t>
            </w:r>
          </w:p>
        </w:tc>
        <w:tc>
          <w:tcPr>
            <w:tcW w:w="1458" w:type="dxa"/>
            <w:tcBorders>
              <w:top w:val="nil"/>
              <w:left w:val="nil"/>
              <w:bottom w:val="single" w:sz="4" w:space="0" w:color="auto"/>
              <w:right w:val="single" w:sz="4" w:space="0" w:color="auto"/>
            </w:tcBorders>
            <w:vAlign w:val="center"/>
            <w:hideMark/>
          </w:tcPr>
          <w:p w14:paraId="1B560181" w14:textId="77777777" w:rsidR="000E50B4" w:rsidRDefault="000E50B4">
            <w:pPr>
              <w:autoSpaceDE/>
              <w:jc w:val="center"/>
            </w:pPr>
            <w:r>
              <w:t> </w:t>
            </w:r>
          </w:p>
        </w:tc>
        <w:tc>
          <w:tcPr>
            <w:tcW w:w="1299" w:type="dxa"/>
            <w:tcBorders>
              <w:top w:val="nil"/>
              <w:left w:val="nil"/>
              <w:bottom w:val="single" w:sz="4" w:space="0" w:color="auto"/>
              <w:right w:val="single" w:sz="4" w:space="0" w:color="auto"/>
            </w:tcBorders>
            <w:vAlign w:val="center"/>
            <w:hideMark/>
          </w:tcPr>
          <w:p w14:paraId="4D848269" w14:textId="77777777" w:rsidR="000E50B4" w:rsidRDefault="000E50B4">
            <w:pPr>
              <w:autoSpaceDE/>
              <w:jc w:val="center"/>
            </w:pPr>
            <w:r>
              <w:t> </w:t>
            </w:r>
          </w:p>
        </w:tc>
        <w:tc>
          <w:tcPr>
            <w:tcW w:w="1286" w:type="dxa"/>
            <w:tcBorders>
              <w:top w:val="nil"/>
              <w:left w:val="nil"/>
              <w:bottom w:val="single" w:sz="4" w:space="0" w:color="auto"/>
              <w:right w:val="single" w:sz="4" w:space="0" w:color="auto"/>
            </w:tcBorders>
            <w:vAlign w:val="center"/>
            <w:hideMark/>
          </w:tcPr>
          <w:p w14:paraId="6F8BDA19" w14:textId="77777777" w:rsidR="000E50B4" w:rsidRDefault="000E50B4">
            <w:pPr>
              <w:autoSpaceDE/>
              <w:jc w:val="center"/>
            </w:pPr>
            <w:r>
              <w:t> </w:t>
            </w:r>
          </w:p>
        </w:tc>
        <w:tc>
          <w:tcPr>
            <w:tcW w:w="794" w:type="dxa"/>
            <w:tcBorders>
              <w:top w:val="nil"/>
              <w:left w:val="nil"/>
              <w:bottom w:val="single" w:sz="4" w:space="0" w:color="auto"/>
              <w:right w:val="single" w:sz="4" w:space="0" w:color="auto"/>
            </w:tcBorders>
            <w:shd w:val="clear" w:color="auto" w:fill="FFFFFF"/>
            <w:vAlign w:val="center"/>
            <w:hideMark/>
          </w:tcPr>
          <w:p w14:paraId="633AD6C2" w14:textId="77777777" w:rsidR="000E50B4" w:rsidRDefault="000E50B4">
            <w:pPr>
              <w:autoSpaceDE/>
              <w:jc w:val="center"/>
            </w:pPr>
            <w:r>
              <w:t> </w:t>
            </w:r>
          </w:p>
        </w:tc>
      </w:tr>
      <w:tr w:rsidR="000E50B4" w14:paraId="546F96A4" w14:textId="77777777" w:rsidTr="00B26F56">
        <w:trPr>
          <w:trHeight w:val="288"/>
        </w:trPr>
        <w:tc>
          <w:tcPr>
            <w:tcW w:w="438" w:type="dxa"/>
            <w:tcBorders>
              <w:top w:val="nil"/>
              <w:left w:val="single" w:sz="4" w:space="0" w:color="auto"/>
              <w:bottom w:val="single" w:sz="4" w:space="0" w:color="auto"/>
              <w:right w:val="single" w:sz="4" w:space="0" w:color="auto"/>
            </w:tcBorders>
            <w:shd w:val="clear" w:color="auto" w:fill="FFFFFF"/>
            <w:vAlign w:val="center"/>
            <w:hideMark/>
          </w:tcPr>
          <w:p w14:paraId="385A56C4" w14:textId="77777777" w:rsidR="000E50B4" w:rsidRDefault="000E50B4">
            <w:pPr>
              <w:autoSpaceDE/>
              <w:jc w:val="center"/>
            </w:pPr>
            <w:r>
              <w:t>3</w:t>
            </w:r>
          </w:p>
        </w:tc>
        <w:tc>
          <w:tcPr>
            <w:tcW w:w="388" w:type="dxa"/>
            <w:tcBorders>
              <w:top w:val="nil"/>
              <w:left w:val="nil"/>
              <w:bottom w:val="single" w:sz="4" w:space="0" w:color="auto"/>
              <w:right w:val="single" w:sz="4" w:space="0" w:color="auto"/>
            </w:tcBorders>
            <w:shd w:val="clear" w:color="auto" w:fill="FFFFFF"/>
            <w:vAlign w:val="center"/>
            <w:hideMark/>
          </w:tcPr>
          <w:p w14:paraId="7CBF7C22" w14:textId="77777777" w:rsidR="000E50B4" w:rsidRDefault="000E50B4">
            <w:pPr>
              <w:autoSpaceDE/>
            </w:pPr>
            <w:r>
              <w:t> </w:t>
            </w:r>
          </w:p>
        </w:tc>
        <w:tc>
          <w:tcPr>
            <w:tcW w:w="1040" w:type="dxa"/>
            <w:tcBorders>
              <w:top w:val="nil"/>
              <w:left w:val="nil"/>
              <w:bottom w:val="single" w:sz="4" w:space="0" w:color="auto"/>
              <w:right w:val="single" w:sz="4" w:space="0" w:color="auto"/>
            </w:tcBorders>
            <w:shd w:val="clear" w:color="auto" w:fill="FFFFFF"/>
            <w:vAlign w:val="center"/>
            <w:hideMark/>
          </w:tcPr>
          <w:p w14:paraId="590A29DF" w14:textId="77777777" w:rsidR="000E50B4" w:rsidRDefault="000E50B4">
            <w:pPr>
              <w:autoSpaceDE/>
              <w:jc w:val="center"/>
            </w:pPr>
            <w:r>
              <w:t> </w:t>
            </w:r>
          </w:p>
        </w:tc>
        <w:tc>
          <w:tcPr>
            <w:tcW w:w="989" w:type="dxa"/>
            <w:tcBorders>
              <w:top w:val="nil"/>
              <w:left w:val="nil"/>
              <w:bottom w:val="single" w:sz="4" w:space="0" w:color="auto"/>
              <w:right w:val="single" w:sz="4" w:space="0" w:color="auto"/>
            </w:tcBorders>
            <w:shd w:val="clear" w:color="auto" w:fill="FFFFFF"/>
            <w:vAlign w:val="center"/>
            <w:hideMark/>
          </w:tcPr>
          <w:p w14:paraId="75F54439" w14:textId="77777777" w:rsidR="000E50B4" w:rsidRDefault="000E50B4">
            <w:pPr>
              <w:autoSpaceDE/>
            </w:pPr>
            <w:r>
              <w:t> </w:t>
            </w:r>
          </w:p>
        </w:tc>
        <w:tc>
          <w:tcPr>
            <w:tcW w:w="1248" w:type="dxa"/>
            <w:tcBorders>
              <w:top w:val="nil"/>
              <w:left w:val="nil"/>
              <w:bottom w:val="single" w:sz="4" w:space="0" w:color="auto"/>
              <w:right w:val="single" w:sz="4" w:space="0" w:color="auto"/>
            </w:tcBorders>
            <w:shd w:val="clear" w:color="auto" w:fill="FFFFFF"/>
            <w:vAlign w:val="center"/>
            <w:hideMark/>
          </w:tcPr>
          <w:p w14:paraId="5D473458" w14:textId="77777777" w:rsidR="000E50B4" w:rsidRDefault="000E50B4">
            <w:pPr>
              <w:autoSpaceDE/>
            </w:pPr>
            <w:r>
              <w:t> </w:t>
            </w:r>
          </w:p>
        </w:tc>
        <w:tc>
          <w:tcPr>
            <w:tcW w:w="2417" w:type="dxa"/>
            <w:tcBorders>
              <w:top w:val="nil"/>
              <w:left w:val="nil"/>
              <w:bottom w:val="single" w:sz="4" w:space="0" w:color="auto"/>
              <w:right w:val="single" w:sz="4" w:space="0" w:color="auto"/>
            </w:tcBorders>
            <w:shd w:val="clear" w:color="auto" w:fill="FFFFFF"/>
            <w:noWrap/>
            <w:vAlign w:val="center"/>
            <w:hideMark/>
          </w:tcPr>
          <w:p w14:paraId="0FAFF4B4" w14:textId="77777777" w:rsidR="000E50B4" w:rsidRDefault="000E50B4">
            <w:pPr>
              <w:autoSpaceDE/>
            </w:pPr>
            <w:r>
              <w:t> </w:t>
            </w:r>
          </w:p>
        </w:tc>
        <w:tc>
          <w:tcPr>
            <w:tcW w:w="1094" w:type="dxa"/>
            <w:tcBorders>
              <w:top w:val="nil"/>
              <w:left w:val="nil"/>
              <w:bottom w:val="single" w:sz="4" w:space="0" w:color="auto"/>
              <w:right w:val="single" w:sz="4" w:space="0" w:color="auto"/>
            </w:tcBorders>
            <w:shd w:val="clear" w:color="auto" w:fill="FFFFFF"/>
            <w:vAlign w:val="center"/>
            <w:hideMark/>
          </w:tcPr>
          <w:p w14:paraId="6C4B63F8" w14:textId="77777777" w:rsidR="000E50B4" w:rsidRDefault="000E50B4">
            <w:pPr>
              <w:autoSpaceDE/>
              <w:jc w:val="center"/>
            </w:pPr>
            <w:r>
              <w:t> </w:t>
            </w:r>
          </w:p>
        </w:tc>
        <w:tc>
          <w:tcPr>
            <w:tcW w:w="952" w:type="dxa"/>
            <w:tcBorders>
              <w:top w:val="nil"/>
              <w:left w:val="nil"/>
              <w:bottom w:val="single" w:sz="4" w:space="0" w:color="auto"/>
              <w:right w:val="single" w:sz="4" w:space="0" w:color="auto"/>
            </w:tcBorders>
            <w:shd w:val="clear" w:color="auto" w:fill="FFFFFF"/>
            <w:vAlign w:val="center"/>
            <w:hideMark/>
          </w:tcPr>
          <w:p w14:paraId="23472558" w14:textId="77777777" w:rsidR="000E50B4" w:rsidRDefault="000E50B4">
            <w:pPr>
              <w:autoSpaceDE/>
              <w:jc w:val="center"/>
            </w:pPr>
            <w:r>
              <w:t> </w:t>
            </w:r>
          </w:p>
        </w:tc>
        <w:tc>
          <w:tcPr>
            <w:tcW w:w="952" w:type="dxa"/>
            <w:tcBorders>
              <w:top w:val="nil"/>
              <w:left w:val="nil"/>
              <w:bottom w:val="single" w:sz="4" w:space="0" w:color="auto"/>
              <w:right w:val="single" w:sz="4" w:space="0" w:color="auto"/>
            </w:tcBorders>
            <w:shd w:val="clear" w:color="auto" w:fill="FFFFFF"/>
            <w:vAlign w:val="center"/>
            <w:hideMark/>
          </w:tcPr>
          <w:p w14:paraId="7B706B5F" w14:textId="77777777" w:rsidR="000E50B4" w:rsidRDefault="000E50B4">
            <w:pPr>
              <w:autoSpaceDE/>
              <w:jc w:val="center"/>
            </w:pPr>
            <w:r>
              <w:t> </w:t>
            </w:r>
          </w:p>
        </w:tc>
        <w:tc>
          <w:tcPr>
            <w:tcW w:w="1458" w:type="dxa"/>
            <w:tcBorders>
              <w:top w:val="nil"/>
              <w:left w:val="nil"/>
              <w:bottom w:val="single" w:sz="4" w:space="0" w:color="auto"/>
              <w:right w:val="single" w:sz="4" w:space="0" w:color="auto"/>
            </w:tcBorders>
            <w:shd w:val="clear" w:color="auto" w:fill="FFFFFF"/>
            <w:vAlign w:val="center"/>
            <w:hideMark/>
          </w:tcPr>
          <w:p w14:paraId="22D40384" w14:textId="77777777" w:rsidR="000E50B4" w:rsidRDefault="000E50B4">
            <w:pPr>
              <w:autoSpaceDE/>
              <w:jc w:val="center"/>
            </w:pPr>
            <w:r>
              <w:t> </w:t>
            </w:r>
          </w:p>
        </w:tc>
        <w:tc>
          <w:tcPr>
            <w:tcW w:w="1458" w:type="dxa"/>
            <w:tcBorders>
              <w:top w:val="nil"/>
              <w:left w:val="nil"/>
              <w:bottom w:val="single" w:sz="4" w:space="0" w:color="auto"/>
              <w:right w:val="single" w:sz="4" w:space="0" w:color="auto"/>
            </w:tcBorders>
            <w:vAlign w:val="center"/>
            <w:hideMark/>
          </w:tcPr>
          <w:p w14:paraId="3A9796ED" w14:textId="77777777" w:rsidR="000E50B4" w:rsidRDefault="000E50B4">
            <w:pPr>
              <w:autoSpaceDE/>
              <w:jc w:val="center"/>
            </w:pPr>
            <w:r>
              <w:t> </w:t>
            </w:r>
          </w:p>
        </w:tc>
        <w:tc>
          <w:tcPr>
            <w:tcW w:w="1299" w:type="dxa"/>
            <w:tcBorders>
              <w:top w:val="nil"/>
              <w:left w:val="nil"/>
              <w:bottom w:val="single" w:sz="4" w:space="0" w:color="auto"/>
              <w:right w:val="single" w:sz="4" w:space="0" w:color="auto"/>
            </w:tcBorders>
            <w:vAlign w:val="center"/>
            <w:hideMark/>
          </w:tcPr>
          <w:p w14:paraId="6485CFDF" w14:textId="77777777" w:rsidR="000E50B4" w:rsidRDefault="000E50B4">
            <w:pPr>
              <w:autoSpaceDE/>
              <w:jc w:val="center"/>
            </w:pPr>
            <w:r>
              <w:t> </w:t>
            </w:r>
          </w:p>
        </w:tc>
        <w:tc>
          <w:tcPr>
            <w:tcW w:w="1286" w:type="dxa"/>
            <w:tcBorders>
              <w:top w:val="nil"/>
              <w:left w:val="nil"/>
              <w:bottom w:val="single" w:sz="4" w:space="0" w:color="auto"/>
              <w:right w:val="single" w:sz="4" w:space="0" w:color="auto"/>
            </w:tcBorders>
            <w:vAlign w:val="center"/>
            <w:hideMark/>
          </w:tcPr>
          <w:p w14:paraId="7C848CAD" w14:textId="77777777" w:rsidR="000E50B4" w:rsidRDefault="000E50B4">
            <w:pPr>
              <w:autoSpaceDE/>
              <w:jc w:val="center"/>
            </w:pPr>
            <w:r>
              <w:t> </w:t>
            </w:r>
          </w:p>
        </w:tc>
        <w:tc>
          <w:tcPr>
            <w:tcW w:w="794" w:type="dxa"/>
            <w:tcBorders>
              <w:top w:val="nil"/>
              <w:left w:val="nil"/>
              <w:bottom w:val="single" w:sz="4" w:space="0" w:color="auto"/>
              <w:right w:val="single" w:sz="4" w:space="0" w:color="auto"/>
            </w:tcBorders>
            <w:shd w:val="clear" w:color="auto" w:fill="FFFFFF"/>
            <w:vAlign w:val="center"/>
            <w:hideMark/>
          </w:tcPr>
          <w:p w14:paraId="0415D3EB" w14:textId="77777777" w:rsidR="000E50B4" w:rsidRDefault="000E50B4">
            <w:pPr>
              <w:autoSpaceDE/>
              <w:jc w:val="center"/>
            </w:pPr>
            <w:r>
              <w:t> </w:t>
            </w:r>
          </w:p>
        </w:tc>
      </w:tr>
    </w:tbl>
    <w:p w14:paraId="57F2FB3A" w14:textId="77777777" w:rsidR="000E50B4" w:rsidRDefault="000E50B4" w:rsidP="000E50B4">
      <w:pPr>
        <w:spacing w:before="240"/>
      </w:pPr>
      <w:r>
        <w:t>Оплату гарантируем.</w:t>
      </w:r>
    </w:p>
    <w:p w14:paraId="1F9CBE42" w14:textId="4BECEF46" w:rsidR="000E50B4" w:rsidRDefault="000E50B4" w:rsidP="000E50B4">
      <w:pPr>
        <w:spacing w:before="240"/>
        <w:rPr>
          <w:sz w:val="18"/>
          <w:szCs w:val="18"/>
        </w:rPr>
      </w:pPr>
      <w:r>
        <w:t xml:space="preserve">Руководитель </w:t>
      </w:r>
      <w:r>
        <w:rPr>
          <w:sz w:val="18"/>
          <w:szCs w:val="18"/>
        </w:rPr>
        <w:t xml:space="preserve">__________________________ </w:t>
      </w:r>
      <w:r w:rsidR="00204541">
        <w:rPr>
          <w:sz w:val="18"/>
          <w:szCs w:val="18"/>
        </w:rPr>
        <w:t>/__________________/</w:t>
      </w:r>
    </w:p>
    <w:p w14:paraId="5B3BA9D0" w14:textId="77777777" w:rsidR="000E50B4" w:rsidRDefault="000E50B4" w:rsidP="000E50B4">
      <w:pPr>
        <w:spacing w:before="240"/>
      </w:pPr>
    </w:p>
    <w:p w14:paraId="1AEE877A" w14:textId="77777777" w:rsidR="000E50B4" w:rsidRDefault="000E50B4" w:rsidP="000E50B4">
      <w:pPr>
        <w:autoSpaceDE/>
        <w:rPr>
          <w:b/>
          <w:u w:val="single"/>
        </w:rPr>
      </w:pPr>
    </w:p>
    <w:p w14:paraId="4BD010E9" w14:textId="77777777" w:rsidR="000E50B4" w:rsidRDefault="000E50B4" w:rsidP="000E50B4">
      <w:pPr>
        <w:autoSpaceDE/>
        <w:rPr>
          <w:b/>
          <w:u w:val="single"/>
        </w:rPr>
      </w:pPr>
    </w:p>
    <w:p w14:paraId="0825A053" w14:textId="77777777" w:rsidR="000E50B4" w:rsidRDefault="000E50B4" w:rsidP="000E50B4">
      <w:pPr>
        <w:autoSpaceDE/>
        <w:rPr>
          <w:b/>
          <w:u w:val="single"/>
        </w:rPr>
      </w:pPr>
      <w:r>
        <w:rPr>
          <w:b/>
          <w:u w:val="single"/>
        </w:rPr>
        <w:t>ФОРМА СОГЛАСОВАНА:</w:t>
      </w:r>
    </w:p>
    <w:p w14:paraId="26845649" w14:textId="77777777" w:rsidR="000E50B4" w:rsidRDefault="000E50B4" w:rsidP="000E50B4">
      <w:pPr>
        <w:autoSpaceDE/>
      </w:pPr>
      <w:r>
        <w:rPr>
          <w:b/>
          <w:u w:val="single"/>
        </w:rPr>
        <w:t>Заказчик</w:t>
      </w:r>
      <w:r>
        <w:rPr>
          <w:b/>
        </w:rPr>
        <w:t xml:space="preserve">                                                                        </w:t>
      </w:r>
      <w:r>
        <w:rPr>
          <w:b/>
          <w:u w:val="single"/>
        </w:rPr>
        <w:t>Исполнитель</w:t>
      </w:r>
      <w:r>
        <w:t xml:space="preserve"> </w:t>
      </w:r>
    </w:p>
    <w:p w14:paraId="3DEF08F5" w14:textId="77777777" w:rsidR="000E50B4" w:rsidRDefault="000E50B4" w:rsidP="000E50B4">
      <w:pPr>
        <w:autoSpaceDE/>
      </w:pPr>
    </w:p>
    <w:p w14:paraId="16378210" w14:textId="77777777" w:rsidR="000E50B4" w:rsidRDefault="000E50B4" w:rsidP="000E50B4">
      <w:pPr>
        <w:autoSpaceDE/>
      </w:pPr>
    </w:p>
    <w:p w14:paraId="6A85583B" w14:textId="77777777" w:rsidR="000E50B4" w:rsidRDefault="000E50B4" w:rsidP="000E50B4">
      <w:pPr>
        <w:autoSpaceDE/>
      </w:pPr>
    </w:p>
    <w:p w14:paraId="1896C706" w14:textId="1A3D79D3" w:rsidR="000E50B4" w:rsidRDefault="000E50B4" w:rsidP="000E50B4">
      <w:pPr>
        <w:autoSpaceDE/>
      </w:pPr>
      <w:r>
        <w:t>____________________ /</w:t>
      </w:r>
      <w:r w:rsidR="00204541">
        <w:rPr>
          <w:b/>
          <w:bCs/>
        </w:rPr>
        <w:t>________________</w:t>
      </w:r>
      <w:r>
        <w:t>/                    _____________________________/</w:t>
      </w:r>
      <w:r w:rsidR="002A0E91">
        <w:rPr>
          <w:b/>
        </w:rPr>
        <w:t>Л.П. Черных</w:t>
      </w:r>
      <w:r>
        <w:t xml:space="preserve">/ </w:t>
      </w:r>
    </w:p>
    <w:p w14:paraId="6B5DE0C2" w14:textId="77777777" w:rsidR="000E50B4" w:rsidRDefault="000E50B4" w:rsidP="000E50B4">
      <w:pPr>
        <w:autoSpaceDE/>
        <w:autoSpaceDN/>
        <w:sectPr w:rsidR="000E50B4">
          <w:pgSz w:w="16820" w:h="11900" w:orient="landscape"/>
          <w:pgMar w:top="709" w:right="851" w:bottom="567" w:left="851" w:header="720" w:footer="720" w:gutter="0"/>
          <w:cols w:space="720"/>
        </w:sectPr>
      </w:pPr>
    </w:p>
    <w:p w14:paraId="0B84596E" w14:textId="77777777" w:rsidR="000E50B4" w:rsidRDefault="00B26F56" w:rsidP="00B26F56">
      <w:pPr>
        <w:spacing w:line="360" w:lineRule="auto"/>
        <w:ind w:left="5387"/>
        <w:jc w:val="center"/>
      </w:pPr>
      <w:r>
        <w:lastRenderedPageBreak/>
        <w:t xml:space="preserve">                                                                 Приложение № 3</w:t>
      </w:r>
    </w:p>
    <w:p w14:paraId="6F679A9D" w14:textId="53F31783" w:rsidR="00B26F56" w:rsidRDefault="00B26F56" w:rsidP="00B26F56">
      <w:pPr>
        <w:spacing w:line="360" w:lineRule="auto"/>
        <w:ind w:left="6379" w:right="-590"/>
      </w:pPr>
      <w:r>
        <w:t>к договору от __________202</w:t>
      </w:r>
      <w:r w:rsidR="002A0E91">
        <w:t>_</w:t>
      </w:r>
      <w:r>
        <w:t xml:space="preserve">г. № _________ </w:t>
      </w:r>
    </w:p>
    <w:p w14:paraId="74A36813" w14:textId="77777777" w:rsidR="00B26F56" w:rsidRDefault="00B26F56" w:rsidP="000E50B4">
      <w:pPr>
        <w:ind w:left="5387"/>
        <w:jc w:val="center"/>
      </w:pPr>
    </w:p>
    <w:p w14:paraId="3BDCA899" w14:textId="77777777" w:rsidR="00B26F56" w:rsidRDefault="00B26F56" w:rsidP="000E50B4">
      <w:pPr>
        <w:ind w:left="5387"/>
        <w:jc w:val="center"/>
      </w:pPr>
    </w:p>
    <w:p w14:paraId="1B3CCDA0" w14:textId="77777777" w:rsidR="00B26F56" w:rsidRDefault="00B26F56" w:rsidP="00B26F56">
      <w:pPr>
        <w:jc w:val="center"/>
      </w:pPr>
      <w:r>
        <w:t xml:space="preserve">ФОРМА. </w:t>
      </w:r>
    </w:p>
    <w:p w14:paraId="06A93704" w14:textId="77777777" w:rsidR="00B26F56" w:rsidRDefault="00B26F56" w:rsidP="00B26F56">
      <w:pPr>
        <w:jc w:val="center"/>
      </w:pPr>
    </w:p>
    <w:p w14:paraId="24B0374C" w14:textId="77777777" w:rsidR="000E50B4" w:rsidRDefault="000E50B4" w:rsidP="000E50B4">
      <w:pPr>
        <w:ind w:left="5387"/>
        <w:jc w:val="both"/>
      </w:pPr>
      <w:r>
        <w:rPr>
          <w:bCs/>
        </w:rPr>
        <w:t>В (наименование организации - Заказчика)</w:t>
      </w:r>
    </w:p>
    <w:p w14:paraId="174623D9" w14:textId="77777777" w:rsidR="000E50B4" w:rsidRDefault="000E50B4" w:rsidP="000E50B4">
      <w:pPr>
        <w:ind w:left="5387"/>
        <w:jc w:val="both"/>
        <w:rPr>
          <w:bCs/>
        </w:rPr>
      </w:pPr>
      <w:r>
        <w:t>___</w:t>
      </w:r>
      <w:r>
        <w:rPr>
          <w:bCs/>
        </w:rPr>
        <w:t>______должность____________</w:t>
      </w:r>
    </w:p>
    <w:p w14:paraId="78D9E903" w14:textId="77777777" w:rsidR="000E50B4" w:rsidRDefault="000E50B4" w:rsidP="000E50B4">
      <w:pPr>
        <w:ind w:left="5387"/>
        <w:jc w:val="both"/>
        <w:rPr>
          <w:bCs/>
        </w:rPr>
      </w:pPr>
      <w:r>
        <w:rPr>
          <w:bCs/>
        </w:rPr>
        <w:t>_______________________________</w:t>
      </w:r>
    </w:p>
    <w:p w14:paraId="5ACD063C" w14:textId="77777777" w:rsidR="000E50B4" w:rsidRDefault="000E50B4" w:rsidP="000E50B4">
      <w:pPr>
        <w:ind w:left="5387"/>
        <w:jc w:val="both"/>
        <w:rPr>
          <w:sz w:val="16"/>
          <w:szCs w:val="16"/>
        </w:rPr>
      </w:pPr>
      <w:r>
        <w:rPr>
          <w:bCs/>
          <w:sz w:val="16"/>
          <w:szCs w:val="16"/>
        </w:rPr>
        <w:t>(Ф.И.О. суб</w:t>
      </w:r>
      <w:r>
        <w:rPr>
          <w:sz w:val="16"/>
          <w:szCs w:val="16"/>
        </w:rPr>
        <w:t>ъекта персональных данных)</w:t>
      </w:r>
    </w:p>
    <w:p w14:paraId="0675063D" w14:textId="77777777" w:rsidR="000E50B4" w:rsidRDefault="000E50B4" w:rsidP="000E50B4">
      <w:pPr>
        <w:ind w:left="4962"/>
      </w:pPr>
    </w:p>
    <w:p w14:paraId="527D0EDA" w14:textId="77777777" w:rsidR="000E50B4" w:rsidRDefault="000E50B4" w:rsidP="000E50B4"/>
    <w:p w14:paraId="7903A8F7" w14:textId="77777777" w:rsidR="003D3B89" w:rsidRPr="003D3B89" w:rsidRDefault="003D3B89" w:rsidP="003D3B89">
      <w:pPr>
        <w:ind w:firstLine="720"/>
        <w:jc w:val="center"/>
        <w:rPr>
          <w:spacing w:val="40"/>
        </w:rPr>
      </w:pPr>
      <w:r w:rsidRPr="003D3B89">
        <w:t>Заявление о согласии</w:t>
      </w:r>
    </w:p>
    <w:p w14:paraId="1C760471" w14:textId="77777777" w:rsidR="003D3B89" w:rsidRPr="003D3B89" w:rsidRDefault="003D3B89" w:rsidP="003D3B89">
      <w:pPr>
        <w:ind w:firstLine="720"/>
        <w:jc w:val="center"/>
      </w:pPr>
      <w:r w:rsidRPr="003D3B89">
        <w:t>на передачу персональных данных третьим лицам</w:t>
      </w:r>
    </w:p>
    <w:p w14:paraId="76952E80" w14:textId="77777777" w:rsidR="003D3B89" w:rsidRPr="002D53A8" w:rsidRDefault="003D3B89" w:rsidP="003D3B89">
      <w:pPr>
        <w:ind w:firstLine="720"/>
        <w:jc w:val="center"/>
      </w:pPr>
    </w:p>
    <w:p w14:paraId="5425E154" w14:textId="26E423DD" w:rsidR="003D3B89" w:rsidRPr="002D53A8" w:rsidRDefault="003D3B89" w:rsidP="003D3B89">
      <w:pPr>
        <w:tabs>
          <w:tab w:val="left" w:pos="9214"/>
        </w:tabs>
      </w:pPr>
      <w:r w:rsidRPr="002D53A8">
        <w:t xml:space="preserve">Я, </w:t>
      </w:r>
      <w:r w:rsidRPr="002D53A8">
        <w:rPr>
          <w:u w:val="single"/>
        </w:rPr>
        <w:tab/>
      </w:r>
      <w:r>
        <w:rPr>
          <w:u w:val="single"/>
        </w:rPr>
        <w:tab/>
      </w:r>
      <w:r w:rsidRPr="002D53A8">
        <w:t>,</w:t>
      </w:r>
    </w:p>
    <w:p w14:paraId="4C424508" w14:textId="77777777" w:rsidR="003D3B89" w:rsidRPr="002D53A8" w:rsidRDefault="003D3B89" w:rsidP="003D3B89">
      <w:pPr>
        <w:tabs>
          <w:tab w:val="left" w:pos="3686"/>
        </w:tabs>
        <w:jc w:val="center"/>
      </w:pPr>
      <w:r w:rsidRPr="002D53A8">
        <w:t>(</w:t>
      </w:r>
      <w:r w:rsidRPr="002D53A8">
        <w:rPr>
          <w:spacing w:val="-4"/>
        </w:rPr>
        <w:t>Ф.И.О.</w:t>
      </w:r>
      <w:r w:rsidRPr="002D53A8">
        <w:t>)</w:t>
      </w:r>
    </w:p>
    <w:p w14:paraId="255F24DE" w14:textId="518124B0" w:rsidR="003D3B89" w:rsidRPr="002D53A8" w:rsidRDefault="003D3B89" w:rsidP="003D3B89">
      <w:pPr>
        <w:tabs>
          <w:tab w:val="left" w:pos="3402"/>
          <w:tab w:val="left" w:pos="6237"/>
          <w:tab w:val="left" w:pos="9214"/>
        </w:tabs>
      </w:pPr>
      <w:r w:rsidRPr="002D53A8">
        <w:t xml:space="preserve">паспорт серия </w:t>
      </w:r>
      <w:r w:rsidRPr="002D53A8">
        <w:rPr>
          <w:u w:val="single"/>
        </w:rPr>
        <w:tab/>
      </w:r>
      <w:r w:rsidRPr="002D53A8">
        <w:t xml:space="preserve"> № </w:t>
      </w:r>
      <w:r w:rsidRPr="002D53A8">
        <w:rPr>
          <w:u w:val="single"/>
        </w:rPr>
        <w:tab/>
      </w:r>
      <w:r w:rsidRPr="002D53A8">
        <w:t xml:space="preserve">, выдан </w:t>
      </w:r>
      <w:r w:rsidRPr="002D53A8">
        <w:rPr>
          <w:u w:val="single"/>
        </w:rPr>
        <w:tab/>
      </w:r>
      <w:r>
        <w:rPr>
          <w:u w:val="single"/>
        </w:rPr>
        <w:tab/>
      </w:r>
    </w:p>
    <w:p w14:paraId="4E160DC6" w14:textId="77777777" w:rsidR="003D3B89" w:rsidRPr="002D53A8" w:rsidRDefault="003D3B89" w:rsidP="003D3B89">
      <w:pPr>
        <w:tabs>
          <w:tab w:val="left" w:pos="7797"/>
        </w:tabs>
      </w:pPr>
      <w:r w:rsidRPr="002D53A8">
        <w:tab/>
        <w:t>(дата)</w:t>
      </w:r>
    </w:p>
    <w:p w14:paraId="3F1B3674" w14:textId="6269448F" w:rsidR="003D3B89" w:rsidRPr="002D53A8" w:rsidRDefault="003D3B89" w:rsidP="003D3B89">
      <w:pPr>
        <w:tabs>
          <w:tab w:val="left" w:pos="9214"/>
        </w:tabs>
        <w:jc w:val="both"/>
      </w:pPr>
      <w:r w:rsidRPr="002D53A8">
        <w:rPr>
          <w:u w:val="single"/>
        </w:rPr>
        <w:tab/>
      </w:r>
      <w:r>
        <w:rPr>
          <w:u w:val="single"/>
        </w:rPr>
        <w:tab/>
      </w:r>
    </w:p>
    <w:p w14:paraId="1204CB99" w14:textId="77777777" w:rsidR="003D3B89" w:rsidRPr="002D53A8" w:rsidRDefault="003D3B89" w:rsidP="003D3B89">
      <w:pPr>
        <w:tabs>
          <w:tab w:val="left" w:pos="4536"/>
        </w:tabs>
      </w:pPr>
      <w:r w:rsidRPr="002D53A8">
        <w:tab/>
        <w:t>(кем)</w:t>
      </w:r>
    </w:p>
    <w:p w14:paraId="5D035CAF" w14:textId="4792A891" w:rsidR="003D3B89" w:rsidRPr="002D53A8" w:rsidRDefault="003D3B89" w:rsidP="003D3B89">
      <w:pPr>
        <w:tabs>
          <w:tab w:val="left" w:pos="9214"/>
        </w:tabs>
        <w:jc w:val="both"/>
      </w:pPr>
      <w:r w:rsidRPr="002D53A8">
        <w:rPr>
          <w:u w:val="single"/>
        </w:rPr>
        <w:tab/>
      </w:r>
      <w:r>
        <w:rPr>
          <w:u w:val="single"/>
        </w:rPr>
        <w:tab/>
      </w:r>
      <w:r w:rsidRPr="002D53A8">
        <w:t>,</w:t>
      </w:r>
    </w:p>
    <w:p w14:paraId="650796F0" w14:textId="7B780CDE" w:rsidR="003D3B89" w:rsidRPr="002D53A8" w:rsidRDefault="003D3B89" w:rsidP="003D3B89">
      <w:pPr>
        <w:tabs>
          <w:tab w:val="left" w:pos="9214"/>
        </w:tabs>
      </w:pPr>
      <w:r w:rsidRPr="002D53A8">
        <w:t>проживающий(</w:t>
      </w:r>
      <w:proofErr w:type="spellStart"/>
      <w:r w:rsidRPr="002D53A8">
        <w:t>ая</w:t>
      </w:r>
      <w:proofErr w:type="spellEnd"/>
      <w:r w:rsidRPr="002D53A8">
        <w:t xml:space="preserve">) по адресу </w:t>
      </w:r>
      <w:r w:rsidRPr="002D53A8">
        <w:rPr>
          <w:u w:val="single"/>
        </w:rPr>
        <w:tab/>
      </w:r>
      <w:r>
        <w:rPr>
          <w:u w:val="single"/>
        </w:rPr>
        <w:tab/>
      </w:r>
    </w:p>
    <w:p w14:paraId="6F366E92" w14:textId="6DBB09BD" w:rsidR="003D3B89" w:rsidRPr="002D53A8" w:rsidRDefault="003D3B89" w:rsidP="003D3B89">
      <w:pPr>
        <w:tabs>
          <w:tab w:val="left" w:pos="9214"/>
        </w:tabs>
        <w:jc w:val="both"/>
      </w:pPr>
      <w:r w:rsidRPr="002D53A8">
        <w:rPr>
          <w:u w:val="single"/>
        </w:rPr>
        <w:tab/>
      </w:r>
      <w:r w:rsidR="00961F3A">
        <w:rPr>
          <w:u w:val="single"/>
        </w:rPr>
        <w:tab/>
      </w:r>
      <w:r w:rsidRPr="002D53A8">
        <w:t>,</w:t>
      </w:r>
    </w:p>
    <w:p w14:paraId="163CBAC6" w14:textId="0367BA4C" w:rsidR="003D3B89" w:rsidRPr="002D53A8" w:rsidRDefault="00CC0788" w:rsidP="003D3B89">
      <w:pPr>
        <w:tabs>
          <w:tab w:val="left" w:pos="9214"/>
        </w:tabs>
        <w:jc w:val="both"/>
      </w:pPr>
      <w:r w:rsidRPr="00CC0788">
        <w:t>в соответствии с п. 4 ст. 9, ст. 11 Федерального закона от 27.07.2006 N 152-ФЗ "О персональных данных"</w:t>
      </w:r>
      <w:r w:rsidR="00961F3A">
        <w:t xml:space="preserve"> (далее – Закон) </w:t>
      </w:r>
      <w:r w:rsidR="003D3B89" w:rsidRPr="002D53A8">
        <w:t xml:space="preserve">даю своей волей и в своем интересе согласие </w:t>
      </w:r>
      <w:r w:rsidR="003D3B89" w:rsidRPr="002D53A8">
        <w:rPr>
          <w:u w:val="single"/>
        </w:rPr>
        <w:t>(наименование Заказчика)</w:t>
      </w:r>
      <w:r w:rsidR="003D3B89" w:rsidRPr="002D53A8">
        <w:t xml:space="preserve"> ___________________________________________________</w:t>
      </w:r>
      <w:r w:rsidR="003D3B89">
        <w:t>_________</w:t>
      </w:r>
      <w:r w:rsidR="003D3B89" w:rsidRPr="002D53A8">
        <w:t>___________________________</w:t>
      </w:r>
      <w:r w:rsidR="003D3B89">
        <w:t>________</w:t>
      </w:r>
      <w:r w:rsidR="003D3B89" w:rsidRPr="002D53A8">
        <w:t>______</w:t>
      </w:r>
    </w:p>
    <w:p w14:paraId="32D5E86A" w14:textId="1C94F98A" w:rsidR="003D3B89" w:rsidRPr="002D53A8" w:rsidRDefault="003D3B89" w:rsidP="003D3B89">
      <w:pPr>
        <w:tabs>
          <w:tab w:val="left" w:pos="9214"/>
        </w:tabs>
        <w:jc w:val="center"/>
      </w:pPr>
      <w:r w:rsidRPr="002D53A8">
        <w:t>(адрес Заказчика</w:t>
      </w:r>
      <w:r w:rsidR="00961F3A">
        <w:t xml:space="preserve"> (оператора)</w:t>
      </w:r>
      <w:r w:rsidRPr="002D53A8">
        <w:t>, получающего согласие субъекта персональных данных)</w:t>
      </w:r>
    </w:p>
    <w:p w14:paraId="534203F9" w14:textId="43BAAE66" w:rsidR="003D3B89" w:rsidRPr="002D53A8" w:rsidRDefault="003D3B89" w:rsidP="003D3B89">
      <w:pPr>
        <w:autoSpaceDE/>
        <w:autoSpaceDN/>
        <w:jc w:val="both"/>
        <w:rPr>
          <w:u w:val="single"/>
        </w:rPr>
      </w:pPr>
      <w:r w:rsidRPr="002D53A8">
        <w:t xml:space="preserve">на передачу в ЧУ ДПО «МЭИ Юга» (344091, г. </w:t>
      </w:r>
      <w:proofErr w:type="spellStart"/>
      <w:r w:rsidRPr="002D53A8">
        <w:t>Ростов</w:t>
      </w:r>
      <w:proofErr w:type="spellEnd"/>
      <w:r w:rsidRPr="002D53A8">
        <w:t xml:space="preserve">-на-Дону, ул. 2-я Краснодарская, 147) следующих моих персональных данных: фамилия, имя, отчество, гражданство, пол, дата рождения (число, месяц, год рождения), страховой номер индивидуального лицевого счёта, сведения об образовании в целях предоставления мне образовательных услуг и выполнения </w:t>
      </w:r>
      <w:r w:rsidRPr="002D53A8">
        <w:rPr>
          <w:rFonts w:eastAsia="Calibri"/>
          <w:lang w:eastAsia="en-US"/>
        </w:rPr>
        <w:t>возложенной частью 9 статьи 98 Федерального закона от 29.12.2012 № 273-ФЗ «Об образовании в Российской Федерации» на ЧУ ДПО «</w:t>
      </w:r>
      <w:r w:rsidRPr="002D53A8">
        <w:t>МЭИ Юга</w:t>
      </w:r>
      <w:r w:rsidRPr="002D53A8">
        <w:rPr>
          <w:rFonts w:eastAsia="Calibri"/>
          <w:lang w:eastAsia="en-US"/>
        </w:rPr>
        <w:t>» (образовательную организацию) обязанности представлять в Федеральную службу по надзору в сфере образования и науки (Рособрнадзор) сведения о выданных документах об образовании и (или) о квалификации, документах об обучении путем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обучении" (ФИС ФРДО).</w:t>
      </w:r>
    </w:p>
    <w:p w14:paraId="269F3CA7" w14:textId="7B34F0CC" w:rsidR="003D3B89" w:rsidRPr="00961F3A" w:rsidRDefault="003D3B89" w:rsidP="00961F3A">
      <w:pPr>
        <w:pStyle w:val="ConsNormal"/>
        <w:ind w:firstLine="540"/>
        <w:rPr>
          <w:rFonts w:ascii="Times New Roman" w:hAnsi="Times New Roman" w:cs="Times New Roman"/>
        </w:rPr>
      </w:pPr>
      <w:r w:rsidRPr="002D53A8">
        <w:rPr>
          <w:rFonts w:ascii="Times New Roman" w:hAnsi="Times New Roman" w:cs="Times New Roman"/>
        </w:rPr>
        <w:t>В указанных целях я даю согласие на осуществление следующих действий с моими персональными данными: сбор, систематизация, накопление, хранение, уточнение (обновление, изменение), извлечение, использование, обезличивание, блокирование, удаление, уничтожение</w:t>
      </w:r>
      <w:r w:rsidR="00961F3A">
        <w:rPr>
          <w:rFonts w:ascii="Times New Roman" w:hAnsi="Times New Roman" w:cs="Times New Roman"/>
        </w:rPr>
        <w:t xml:space="preserve"> (</w:t>
      </w:r>
      <w:r w:rsidR="00961F3A" w:rsidRPr="00961F3A">
        <w:rPr>
          <w:rFonts w:ascii="Times New Roman" w:hAnsi="Times New Roman" w:cs="Times New Roman"/>
        </w:rPr>
        <w:t>действия, предусмотренные п. 3 ст. 3</w:t>
      </w:r>
      <w:r w:rsidR="00961F3A">
        <w:rPr>
          <w:rFonts w:ascii="Times New Roman" w:hAnsi="Times New Roman" w:cs="Times New Roman"/>
        </w:rPr>
        <w:t xml:space="preserve"> Закона)</w:t>
      </w:r>
      <w:r w:rsidRPr="002D53A8">
        <w:rPr>
          <w:rFonts w:ascii="Times New Roman" w:hAnsi="Times New Roman" w:cs="Times New Roman"/>
        </w:rPr>
        <w:t xml:space="preserve"> </w:t>
      </w:r>
      <w:r w:rsidRPr="002D53A8">
        <w:rPr>
          <w:rFonts w:ascii="Times New Roman" w:hAnsi="Times New Roman"/>
        </w:rPr>
        <w:t>в бумажном и/или электронном виде,</w:t>
      </w:r>
      <w:r w:rsidR="00961F3A" w:rsidRPr="00961F3A">
        <w:rPr>
          <w:sz w:val="24"/>
          <w:szCs w:val="24"/>
        </w:rPr>
        <w:t xml:space="preserve"> </w:t>
      </w:r>
      <w:r w:rsidR="00961F3A" w:rsidRPr="00961F3A">
        <w:rPr>
          <w:rFonts w:ascii="Times New Roman" w:hAnsi="Times New Roman" w:cs="Times New Roman"/>
        </w:rPr>
        <w:t>не самим оператором</w:t>
      </w:r>
      <w:r w:rsidR="00961F3A">
        <w:rPr>
          <w:rFonts w:ascii="Times New Roman" w:hAnsi="Times New Roman" w:cs="Times New Roman"/>
        </w:rPr>
        <w:t xml:space="preserve"> - работодателем</w:t>
      </w:r>
      <w:r w:rsidR="00961F3A" w:rsidRPr="00961F3A">
        <w:rPr>
          <w:rFonts w:ascii="Times New Roman" w:hAnsi="Times New Roman" w:cs="Times New Roman"/>
        </w:rPr>
        <w:t xml:space="preserve">, а другим лицом </w:t>
      </w:r>
      <w:r w:rsidR="00961F3A">
        <w:rPr>
          <w:rFonts w:ascii="Times New Roman" w:hAnsi="Times New Roman" w:cs="Times New Roman"/>
        </w:rPr>
        <w:t>–</w:t>
      </w:r>
      <w:r w:rsidR="00961F3A" w:rsidRPr="00961F3A">
        <w:rPr>
          <w:rFonts w:ascii="Times New Roman" w:hAnsi="Times New Roman" w:cs="Times New Roman"/>
        </w:rPr>
        <w:t xml:space="preserve"> </w:t>
      </w:r>
      <w:r w:rsidR="00961F3A">
        <w:rPr>
          <w:rFonts w:ascii="Times New Roman" w:hAnsi="Times New Roman" w:cs="Times New Roman"/>
        </w:rPr>
        <w:t>образовательной организацией</w:t>
      </w:r>
      <w:r w:rsidR="00961F3A" w:rsidRPr="00961F3A">
        <w:rPr>
          <w:rFonts w:ascii="Times New Roman" w:hAnsi="Times New Roman" w:cs="Times New Roman"/>
        </w:rPr>
        <w:t xml:space="preserve"> в соответствии с ч. 3 ст. 6, ст. 9 </w:t>
      </w:r>
      <w:r w:rsidR="00961F3A">
        <w:rPr>
          <w:rFonts w:ascii="Times New Roman" w:hAnsi="Times New Roman" w:cs="Times New Roman"/>
        </w:rPr>
        <w:t>Закона,</w:t>
      </w:r>
      <w:r w:rsidRPr="002D53A8">
        <w:rPr>
          <w:rFonts w:ascii="Times New Roman" w:hAnsi="Times New Roman"/>
        </w:rPr>
        <w:t xml:space="preserve"> при условии, что их обработка осуществляется с соблюдением положений</w:t>
      </w:r>
      <w:r w:rsidR="00961F3A">
        <w:t xml:space="preserve"> </w:t>
      </w:r>
      <w:r w:rsidR="00961F3A" w:rsidRPr="00961F3A">
        <w:rPr>
          <w:rFonts w:ascii="Times New Roman" w:hAnsi="Times New Roman"/>
        </w:rPr>
        <w:t>Закона</w:t>
      </w:r>
      <w:r w:rsidRPr="002D53A8">
        <w:rPr>
          <w:rFonts w:ascii="Times New Roman" w:hAnsi="Times New Roman"/>
        </w:rPr>
        <w:t>, без специального уведомления меня о таких операциях. Срок хранения моих персональных данных не должен превышать сроков, установленных законодательством РФ в части архивного хранения документов об обучении.</w:t>
      </w:r>
    </w:p>
    <w:p w14:paraId="45E69A4D" w14:textId="58288B77" w:rsidR="003D3B89" w:rsidRPr="002D53A8" w:rsidRDefault="003D3B89" w:rsidP="003D3B89">
      <w:pPr>
        <w:ind w:firstLine="567"/>
        <w:jc w:val="both"/>
      </w:pPr>
      <w:r w:rsidRPr="002D53A8">
        <w:t>Настоящее согласие дано мной добровольно, информировано, и действует в пределах срока моих трудовых отношени</w:t>
      </w:r>
      <w:r w:rsidR="003C356A">
        <w:t>й</w:t>
      </w:r>
      <w:r w:rsidRPr="002D53A8">
        <w:t xml:space="preserve"> с вышеуказанным работодателем</w:t>
      </w:r>
      <w:r>
        <w:t xml:space="preserve"> (Заказчиком)</w:t>
      </w:r>
      <w:r w:rsidRPr="002D53A8">
        <w:t>, либо до отзыва мной (моим законным представителем).</w:t>
      </w:r>
    </w:p>
    <w:p w14:paraId="3ABA4853" w14:textId="77777777" w:rsidR="003D3B89" w:rsidRPr="002D53A8" w:rsidRDefault="003D3B89" w:rsidP="003D3B89">
      <w:pPr>
        <w:adjustRightInd w:val="0"/>
        <w:ind w:firstLine="567"/>
        <w:jc w:val="both"/>
      </w:pPr>
    </w:p>
    <w:p w14:paraId="17757584" w14:textId="77777777" w:rsidR="003D3B89" w:rsidRDefault="003D3B89" w:rsidP="003D3B89">
      <w:pPr>
        <w:tabs>
          <w:tab w:val="left" w:pos="851"/>
          <w:tab w:val="left" w:pos="2835"/>
          <w:tab w:val="left" w:pos="3686"/>
          <w:tab w:val="left" w:pos="6237"/>
          <w:tab w:val="left" w:pos="9214"/>
        </w:tabs>
        <w:jc w:val="both"/>
        <w:rPr>
          <w:szCs w:val="28"/>
          <w:u w:val="single"/>
        </w:rPr>
      </w:pPr>
      <w:r w:rsidRPr="001F6DD4">
        <w:rPr>
          <w:szCs w:val="28"/>
        </w:rPr>
        <w:t>«</w:t>
      </w:r>
      <w:r w:rsidRPr="001F6DD4">
        <w:rPr>
          <w:szCs w:val="28"/>
          <w:u w:val="single"/>
        </w:rPr>
        <w:tab/>
      </w:r>
      <w:r w:rsidRPr="001F6DD4">
        <w:rPr>
          <w:szCs w:val="28"/>
        </w:rPr>
        <w:t>» </w:t>
      </w:r>
      <w:r w:rsidRPr="001F6DD4">
        <w:rPr>
          <w:szCs w:val="28"/>
          <w:u w:val="single"/>
        </w:rPr>
        <w:tab/>
      </w:r>
      <w:r w:rsidRPr="001F6DD4">
        <w:rPr>
          <w:szCs w:val="28"/>
        </w:rPr>
        <w:t xml:space="preserve"> 20</w:t>
      </w:r>
      <w:r w:rsidRPr="001F6DD4">
        <w:rPr>
          <w:szCs w:val="28"/>
          <w:u w:val="single"/>
        </w:rPr>
        <w:tab/>
      </w:r>
      <w:r w:rsidRPr="001F6DD4">
        <w:rPr>
          <w:szCs w:val="28"/>
        </w:rPr>
        <w:t xml:space="preserve"> г. </w:t>
      </w:r>
      <w:r w:rsidRPr="001F6DD4">
        <w:rPr>
          <w:szCs w:val="28"/>
          <w:u w:val="single"/>
        </w:rPr>
        <w:tab/>
      </w:r>
      <w:r w:rsidRPr="001F6DD4">
        <w:rPr>
          <w:szCs w:val="28"/>
        </w:rPr>
        <w:t xml:space="preserve"> </w:t>
      </w:r>
      <w:r w:rsidRPr="001F6DD4">
        <w:rPr>
          <w:szCs w:val="28"/>
          <w:u w:val="single"/>
        </w:rPr>
        <w:tab/>
      </w:r>
    </w:p>
    <w:p w14:paraId="102A08DF" w14:textId="77777777" w:rsidR="003D3B89" w:rsidRPr="00F628BB" w:rsidRDefault="003D3B89" w:rsidP="003D3B89">
      <w:pPr>
        <w:pStyle w:val="ConsPlusNonformat"/>
        <w:tabs>
          <w:tab w:val="left" w:pos="6521"/>
        </w:tabs>
        <w:ind w:left="4395"/>
        <w:jc w:val="both"/>
        <w:rPr>
          <w:rFonts w:ascii="Times New Roman" w:hAnsi="Times New Roman" w:cs="Times New Roman"/>
        </w:rPr>
      </w:pPr>
      <w:r w:rsidRPr="00F628BB">
        <w:rPr>
          <w:rFonts w:ascii="Times New Roman" w:hAnsi="Times New Roman" w:cs="Times New Roman"/>
        </w:rPr>
        <w:t xml:space="preserve">(подпись) </w:t>
      </w:r>
      <w:r w:rsidRPr="00F628BB">
        <w:rPr>
          <w:rFonts w:ascii="Times New Roman" w:hAnsi="Times New Roman" w:cs="Times New Roman"/>
        </w:rPr>
        <w:tab/>
        <w:t>(расшифровка подписи)</w:t>
      </w:r>
    </w:p>
    <w:p w14:paraId="37A3042A" w14:textId="77777777" w:rsidR="003D3B89" w:rsidRPr="001F6DD4" w:rsidRDefault="003D3B89" w:rsidP="003D3B89">
      <w:pPr>
        <w:pStyle w:val="ConsPlusNormal"/>
        <w:jc w:val="both"/>
      </w:pPr>
    </w:p>
    <w:p w14:paraId="03E39F18" w14:textId="77777777" w:rsidR="003D3B89" w:rsidRDefault="003D3B89" w:rsidP="003D3B89"/>
    <w:p w14:paraId="1DCAD87E" w14:textId="77777777" w:rsidR="000E50B4" w:rsidRDefault="000E50B4" w:rsidP="000E50B4"/>
    <w:p w14:paraId="09E01DE3" w14:textId="77777777" w:rsidR="000E50B4" w:rsidRDefault="000E50B4" w:rsidP="000E50B4">
      <w:pPr>
        <w:autoSpaceDE/>
        <w:rPr>
          <w:b/>
          <w:u w:val="single"/>
        </w:rPr>
      </w:pPr>
    </w:p>
    <w:p w14:paraId="75E74535" w14:textId="77777777" w:rsidR="000E50B4" w:rsidRDefault="000E50B4" w:rsidP="000E50B4">
      <w:pPr>
        <w:autoSpaceDE/>
        <w:rPr>
          <w:b/>
          <w:u w:val="single"/>
        </w:rPr>
      </w:pPr>
    </w:p>
    <w:p w14:paraId="445707DA" w14:textId="77777777" w:rsidR="000E50B4" w:rsidRDefault="000E50B4" w:rsidP="000E50B4">
      <w:pPr>
        <w:autoSpaceDE/>
        <w:rPr>
          <w:b/>
          <w:u w:val="single"/>
        </w:rPr>
      </w:pPr>
      <w:r>
        <w:rPr>
          <w:b/>
          <w:u w:val="single"/>
        </w:rPr>
        <w:t>ФОРМА СОГЛАСОВАНА:</w:t>
      </w:r>
    </w:p>
    <w:p w14:paraId="59D50AF0" w14:textId="77777777" w:rsidR="000E50B4" w:rsidRDefault="000E50B4" w:rsidP="000E50B4">
      <w:pPr>
        <w:autoSpaceDE/>
      </w:pPr>
      <w:r>
        <w:rPr>
          <w:b/>
          <w:u w:val="single"/>
        </w:rPr>
        <w:t>Заказчик</w:t>
      </w:r>
      <w:r>
        <w:rPr>
          <w:b/>
        </w:rPr>
        <w:t xml:space="preserve">                                                                        </w:t>
      </w:r>
      <w:r>
        <w:rPr>
          <w:b/>
          <w:u w:val="single"/>
        </w:rPr>
        <w:t>Исполнитель</w:t>
      </w:r>
      <w:r>
        <w:t xml:space="preserve"> </w:t>
      </w:r>
    </w:p>
    <w:p w14:paraId="5D1183BC" w14:textId="77777777" w:rsidR="000E50B4" w:rsidRDefault="000E50B4" w:rsidP="000E50B4">
      <w:pPr>
        <w:autoSpaceDE/>
      </w:pPr>
    </w:p>
    <w:p w14:paraId="03F7A861" w14:textId="77777777" w:rsidR="000E50B4" w:rsidRDefault="000E50B4" w:rsidP="000E50B4">
      <w:pPr>
        <w:autoSpaceDE/>
      </w:pPr>
    </w:p>
    <w:p w14:paraId="4F0345FD" w14:textId="77777777" w:rsidR="000E50B4" w:rsidRDefault="000E50B4" w:rsidP="000E50B4">
      <w:pPr>
        <w:autoSpaceDE/>
      </w:pPr>
    </w:p>
    <w:p w14:paraId="7356A3B2" w14:textId="67C10ECE" w:rsidR="00961F3A" w:rsidRPr="00961F3A" w:rsidRDefault="000E50B4" w:rsidP="00270F5C">
      <w:pPr>
        <w:rPr>
          <w:b/>
        </w:rPr>
        <w:sectPr w:rsidR="00961F3A" w:rsidRPr="00961F3A" w:rsidSect="003D3B89">
          <w:pgSz w:w="11900" w:h="16820"/>
          <w:pgMar w:top="851" w:right="701" w:bottom="851" w:left="993" w:header="720" w:footer="720" w:gutter="0"/>
          <w:cols w:space="720"/>
        </w:sectPr>
      </w:pPr>
      <w:r>
        <w:t>____________________ /</w:t>
      </w:r>
      <w:r w:rsidR="00204541">
        <w:rPr>
          <w:b/>
          <w:bCs/>
        </w:rPr>
        <w:t>____________</w:t>
      </w:r>
      <w:r>
        <w:t>/                    _____________________________/</w:t>
      </w:r>
      <w:r w:rsidR="002A0E91">
        <w:rPr>
          <w:b/>
        </w:rPr>
        <w:t>Л.П. Черных</w:t>
      </w:r>
    </w:p>
    <w:p w14:paraId="6CB81F38" w14:textId="77777777" w:rsidR="00114BD1" w:rsidRDefault="00114BD1" w:rsidP="00961F3A"/>
    <w:sectPr w:rsidR="00114BD1" w:rsidSect="00270F5C">
      <w:pgSz w:w="16820" w:h="11900" w:orient="landscape"/>
      <w:pgMar w:top="709" w:right="851" w:bottom="567" w:left="851" w:header="720" w:footer="72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861E15" w16cex:dateUtc="2021-06-29T19:32:00Z"/>
  <w16cex:commentExtensible w16cex:durableId="2486204B" w16cex:dateUtc="2021-06-29T19:42:00Z"/>
  <w16cex:commentExtensible w16cex:durableId="24862102" w16cex:dateUtc="2021-06-29T19:45:00Z"/>
  <w16cex:commentExtensible w16cex:durableId="24862127" w16cex:dateUtc="2021-06-29T19:4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BB311A" w14:textId="77777777" w:rsidR="00DF06DA" w:rsidRDefault="00DF06DA" w:rsidP="000E50B4">
      <w:r>
        <w:separator/>
      </w:r>
    </w:p>
  </w:endnote>
  <w:endnote w:type="continuationSeparator" w:id="0">
    <w:p w14:paraId="03A043E7" w14:textId="77777777" w:rsidR="00DF06DA" w:rsidRDefault="00DF06DA" w:rsidP="000E5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D5A195" w14:textId="77777777" w:rsidR="00DF06DA" w:rsidRDefault="00DF06DA" w:rsidP="000E50B4">
      <w:r>
        <w:separator/>
      </w:r>
    </w:p>
  </w:footnote>
  <w:footnote w:type="continuationSeparator" w:id="0">
    <w:p w14:paraId="5CF8E60F" w14:textId="77777777" w:rsidR="00DF06DA" w:rsidRDefault="00DF06DA" w:rsidP="000E50B4">
      <w:r>
        <w:continuationSeparator/>
      </w:r>
    </w:p>
  </w:footnote>
  <w:footnote w:id="1">
    <w:p w14:paraId="705B0D62" w14:textId="77777777" w:rsidR="00937428" w:rsidRDefault="00937428" w:rsidP="000E50B4">
      <w:pPr>
        <w:pStyle w:val="a4"/>
      </w:pPr>
      <w:r>
        <w:rPr>
          <w:rStyle w:val="a7"/>
        </w:rPr>
        <w:footnoteRef/>
      </w:r>
      <w:r>
        <w:t xml:space="preserve"> п. 4 Постановления Пленума Высшего Арбитражного Суда Российской Федерации от 14 марта 2014 года N 16 "О свободе договора и ее пределах", п. 15 Постановления Пленума Верховного Суда Российской Федерации от 22 ноября 2016 года N 54 "О некоторых вопросах применения общих положений Гражданского кодекса Российской Федерации об обязательствах и их исполнении"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184A45"/>
    <w:multiLevelType w:val="multilevel"/>
    <w:tmpl w:val="CCEE7D88"/>
    <w:lvl w:ilvl="0">
      <w:start w:val="1"/>
      <w:numFmt w:val="decimal"/>
      <w:lvlText w:val="%1."/>
      <w:lvlJc w:val="left"/>
      <w:pPr>
        <w:ind w:left="360" w:hanging="360"/>
      </w:pPr>
    </w:lvl>
    <w:lvl w:ilvl="1">
      <w:start w:val="1"/>
      <w:numFmt w:val="decimal"/>
      <w:lvlText w:val="%1.%2."/>
      <w:lvlJc w:val="left"/>
      <w:pPr>
        <w:ind w:left="1283" w:hanging="432"/>
      </w:pPr>
      <w:rPr>
        <w:color w:val="auto"/>
      </w:rPr>
    </w:lvl>
    <w:lvl w:ilvl="2">
      <w:start w:val="1"/>
      <w:numFmt w:val="decimal"/>
      <w:lvlText w:val="%1.%2.%3."/>
      <w:lvlJc w:val="left"/>
      <w:pPr>
        <w:ind w:left="1224" w:hanging="504"/>
      </w:pPr>
      <w:rPr>
        <w:b w:val="0"/>
        <w:strike w:val="0"/>
        <w:dstrike w:val="0"/>
        <w:u w:val="none"/>
        <w:effect w:val="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27A6A94"/>
    <w:multiLevelType w:val="hybridMultilevel"/>
    <w:tmpl w:val="0BF4D5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82823D4"/>
    <w:multiLevelType w:val="hybridMultilevel"/>
    <w:tmpl w:val="57F47FDA"/>
    <w:lvl w:ilvl="0" w:tplc="028E58D0">
      <w:start w:val="1"/>
      <w:numFmt w:val="decimal"/>
      <w:lvlText w:val="%1)"/>
      <w:lvlJc w:val="left"/>
      <w:pPr>
        <w:ind w:left="153" w:hanging="360"/>
      </w:pPr>
    </w:lvl>
    <w:lvl w:ilvl="1" w:tplc="A80207E6">
      <w:start w:val="1"/>
      <w:numFmt w:val="lowerLetter"/>
      <w:lvlText w:val="%2."/>
      <w:lvlJc w:val="left"/>
      <w:pPr>
        <w:ind w:left="873" w:hanging="360"/>
      </w:pPr>
    </w:lvl>
    <w:lvl w:ilvl="2" w:tplc="4718DE38">
      <w:start w:val="1"/>
      <w:numFmt w:val="lowerRoman"/>
      <w:lvlText w:val="%3."/>
      <w:lvlJc w:val="right"/>
      <w:pPr>
        <w:ind w:left="1593" w:hanging="180"/>
      </w:pPr>
    </w:lvl>
    <w:lvl w:ilvl="3" w:tplc="A4EC88C4">
      <w:start w:val="1"/>
      <w:numFmt w:val="decimal"/>
      <w:lvlText w:val="%4."/>
      <w:lvlJc w:val="left"/>
      <w:pPr>
        <w:ind w:left="2313" w:hanging="360"/>
      </w:pPr>
    </w:lvl>
    <w:lvl w:ilvl="4" w:tplc="4C7CACC8">
      <w:start w:val="1"/>
      <w:numFmt w:val="lowerLetter"/>
      <w:lvlText w:val="%5."/>
      <w:lvlJc w:val="left"/>
      <w:pPr>
        <w:ind w:left="3033" w:hanging="360"/>
      </w:pPr>
    </w:lvl>
    <w:lvl w:ilvl="5" w:tplc="077EEE16">
      <w:start w:val="1"/>
      <w:numFmt w:val="lowerRoman"/>
      <w:lvlText w:val="%6."/>
      <w:lvlJc w:val="right"/>
      <w:pPr>
        <w:ind w:left="3753" w:hanging="180"/>
      </w:pPr>
    </w:lvl>
    <w:lvl w:ilvl="6" w:tplc="56906E80">
      <w:start w:val="1"/>
      <w:numFmt w:val="decimal"/>
      <w:lvlText w:val="%7."/>
      <w:lvlJc w:val="left"/>
      <w:pPr>
        <w:ind w:left="4473" w:hanging="360"/>
      </w:pPr>
    </w:lvl>
    <w:lvl w:ilvl="7" w:tplc="B7281EDE">
      <w:start w:val="1"/>
      <w:numFmt w:val="lowerLetter"/>
      <w:lvlText w:val="%8."/>
      <w:lvlJc w:val="left"/>
      <w:pPr>
        <w:ind w:left="5193" w:hanging="360"/>
      </w:pPr>
    </w:lvl>
    <w:lvl w:ilvl="8" w:tplc="7D102BA0">
      <w:start w:val="1"/>
      <w:numFmt w:val="lowerRoman"/>
      <w:lvlText w:val="%9."/>
      <w:lvlJc w:val="right"/>
      <w:pPr>
        <w:ind w:left="5913"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ocumentProtection w:edit="readOnly" w:formatting="1" w:enforcement="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1E6"/>
    <w:rsid w:val="00071080"/>
    <w:rsid w:val="000924D5"/>
    <w:rsid w:val="000B5436"/>
    <w:rsid w:val="000C1DE4"/>
    <w:rsid w:val="000D2242"/>
    <w:rsid w:val="000E50B4"/>
    <w:rsid w:val="00114BD1"/>
    <w:rsid w:val="001160C0"/>
    <w:rsid w:val="0012161F"/>
    <w:rsid w:val="0019459D"/>
    <w:rsid w:val="001A218C"/>
    <w:rsid w:val="001C40E9"/>
    <w:rsid w:val="001D044D"/>
    <w:rsid w:val="00204541"/>
    <w:rsid w:val="00215BC8"/>
    <w:rsid w:val="00236EB9"/>
    <w:rsid w:val="00261BB1"/>
    <w:rsid w:val="00270F5C"/>
    <w:rsid w:val="002A0E91"/>
    <w:rsid w:val="002B4B53"/>
    <w:rsid w:val="002D340C"/>
    <w:rsid w:val="00352439"/>
    <w:rsid w:val="00364F6A"/>
    <w:rsid w:val="003750DB"/>
    <w:rsid w:val="003C356A"/>
    <w:rsid w:val="003D3B89"/>
    <w:rsid w:val="00433D49"/>
    <w:rsid w:val="004533DB"/>
    <w:rsid w:val="00454215"/>
    <w:rsid w:val="004A3919"/>
    <w:rsid w:val="004E204D"/>
    <w:rsid w:val="00510518"/>
    <w:rsid w:val="005D2FEC"/>
    <w:rsid w:val="005E5578"/>
    <w:rsid w:val="00601C23"/>
    <w:rsid w:val="0061122C"/>
    <w:rsid w:val="00651507"/>
    <w:rsid w:val="006E36C3"/>
    <w:rsid w:val="006E6771"/>
    <w:rsid w:val="007025A9"/>
    <w:rsid w:val="00715A6F"/>
    <w:rsid w:val="0072391B"/>
    <w:rsid w:val="00733D03"/>
    <w:rsid w:val="007813DA"/>
    <w:rsid w:val="00786B1D"/>
    <w:rsid w:val="007B024E"/>
    <w:rsid w:val="008451A9"/>
    <w:rsid w:val="00854249"/>
    <w:rsid w:val="0087351B"/>
    <w:rsid w:val="008E17EC"/>
    <w:rsid w:val="009029AB"/>
    <w:rsid w:val="00906701"/>
    <w:rsid w:val="00937428"/>
    <w:rsid w:val="00947126"/>
    <w:rsid w:val="00961F3A"/>
    <w:rsid w:val="00963FE4"/>
    <w:rsid w:val="009A3B15"/>
    <w:rsid w:val="009C18B9"/>
    <w:rsid w:val="009D7187"/>
    <w:rsid w:val="00A963CF"/>
    <w:rsid w:val="00AD1913"/>
    <w:rsid w:val="00B07ABC"/>
    <w:rsid w:val="00B23DD0"/>
    <w:rsid w:val="00B26F56"/>
    <w:rsid w:val="00B37380"/>
    <w:rsid w:val="00B40F7E"/>
    <w:rsid w:val="00B50C22"/>
    <w:rsid w:val="00B52498"/>
    <w:rsid w:val="00B74AD9"/>
    <w:rsid w:val="00B77246"/>
    <w:rsid w:val="00B8168A"/>
    <w:rsid w:val="00BB6E74"/>
    <w:rsid w:val="00BB7D2C"/>
    <w:rsid w:val="00BC2644"/>
    <w:rsid w:val="00BD3AC4"/>
    <w:rsid w:val="00BE138B"/>
    <w:rsid w:val="00C960DD"/>
    <w:rsid w:val="00CA628A"/>
    <w:rsid w:val="00CC0788"/>
    <w:rsid w:val="00CF4D25"/>
    <w:rsid w:val="00D0113E"/>
    <w:rsid w:val="00D967A1"/>
    <w:rsid w:val="00DA1EBD"/>
    <w:rsid w:val="00DB59AA"/>
    <w:rsid w:val="00DD3418"/>
    <w:rsid w:val="00DD7B84"/>
    <w:rsid w:val="00DF06DA"/>
    <w:rsid w:val="00E3697E"/>
    <w:rsid w:val="00E424EA"/>
    <w:rsid w:val="00E576BA"/>
    <w:rsid w:val="00E66838"/>
    <w:rsid w:val="00E75EF2"/>
    <w:rsid w:val="00E806D0"/>
    <w:rsid w:val="00E927EB"/>
    <w:rsid w:val="00EA3B0B"/>
    <w:rsid w:val="00EB571A"/>
    <w:rsid w:val="00ED3B38"/>
    <w:rsid w:val="00F175BB"/>
    <w:rsid w:val="00F3551C"/>
    <w:rsid w:val="00F92973"/>
    <w:rsid w:val="00FA2CC1"/>
    <w:rsid w:val="00FC4411"/>
    <w:rsid w:val="00FC695E"/>
    <w:rsid w:val="00FD51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5B9C3A08"/>
  <w15:docId w15:val="{649E6BE2-D19D-43C4-8203-FE5C45421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50B4"/>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E50B4"/>
    <w:rPr>
      <w:color w:val="0563C1" w:themeColor="hyperlink"/>
      <w:u w:val="single"/>
    </w:rPr>
  </w:style>
  <w:style w:type="paragraph" w:styleId="a4">
    <w:name w:val="footnote text"/>
    <w:basedOn w:val="a"/>
    <w:link w:val="a5"/>
    <w:uiPriority w:val="99"/>
    <w:semiHidden/>
    <w:unhideWhenUsed/>
    <w:rsid w:val="000E50B4"/>
  </w:style>
  <w:style w:type="character" w:customStyle="1" w:styleId="a5">
    <w:name w:val="Текст сноски Знак"/>
    <w:basedOn w:val="a0"/>
    <w:link w:val="a4"/>
    <w:uiPriority w:val="99"/>
    <w:semiHidden/>
    <w:rsid w:val="000E50B4"/>
    <w:rPr>
      <w:rFonts w:ascii="Times New Roman" w:eastAsia="Times New Roman" w:hAnsi="Times New Roman" w:cs="Times New Roman"/>
      <w:sz w:val="20"/>
      <w:szCs w:val="20"/>
      <w:lang w:eastAsia="ru-RU"/>
    </w:rPr>
  </w:style>
  <w:style w:type="paragraph" w:styleId="a6">
    <w:name w:val="List Paragraph"/>
    <w:basedOn w:val="a"/>
    <w:uiPriority w:val="99"/>
    <w:qFormat/>
    <w:rsid w:val="000E50B4"/>
    <w:pPr>
      <w:ind w:left="720"/>
      <w:contextualSpacing/>
    </w:pPr>
  </w:style>
  <w:style w:type="paragraph" w:customStyle="1" w:styleId="ConsPlusNormal">
    <w:name w:val="ConsPlusNormal"/>
    <w:rsid w:val="000E50B4"/>
    <w:pPr>
      <w:autoSpaceDE w:val="0"/>
      <w:autoSpaceDN w:val="0"/>
      <w:adjustRightInd w:val="0"/>
      <w:spacing w:after="0" w:line="240" w:lineRule="auto"/>
    </w:pPr>
    <w:rPr>
      <w:rFonts w:ascii="Times New Roman" w:hAnsi="Times New Roman" w:cs="Times New Roman"/>
      <w:sz w:val="20"/>
      <w:szCs w:val="20"/>
    </w:rPr>
  </w:style>
  <w:style w:type="paragraph" w:customStyle="1" w:styleId="ConsPlusNonformat">
    <w:name w:val="ConsPlusNonformat"/>
    <w:rsid w:val="000E50B4"/>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character" w:styleId="a7">
    <w:name w:val="footnote reference"/>
    <w:basedOn w:val="a0"/>
    <w:uiPriority w:val="99"/>
    <w:semiHidden/>
    <w:unhideWhenUsed/>
    <w:rsid w:val="000E50B4"/>
    <w:rPr>
      <w:vertAlign w:val="superscript"/>
    </w:rPr>
  </w:style>
  <w:style w:type="table" w:styleId="a8">
    <w:name w:val="Table Grid"/>
    <w:basedOn w:val="a1"/>
    <w:rsid w:val="000E50B4"/>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029AB"/>
    <w:rPr>
      <w:rFonts w:ascii="Segoe UI" w:hAnsi="Segoe UI" w:cs="Segoe UI"/>
      <w:sz w:val="18"/>
      <w:szCs w:val="18"/>
    </w:rPr>
  </w:style>
  <w:style w:type="character" w:customStyle="1" w:styleId="aa">
    <w:name w:val="Текст выноски Знак"/>
    <w:basedOn w:val="a0"/>
    <w:link w:val="a9"/>
    <w:uiPriority w:val="99"/>
    <w:semiHidden/>
    <w:rsid w:val="009029AB"/>
    <w:rPr>
      <w:rFonts w:ascii="Segoe UI" w:eastAsia="Times New Roman" w:hAnsi="Segoe UI" w:cs="Segoe UI"/>
      <w:sz w:val="18"/>
      <w:szCs w:val="18"/>
      <w:lang w:eastAsia="ru-RU"/>
    </w:rPr>
  </w:style>
  <w:style w:type="character" w:styleId="ab">
    <w:name w:val="annotation reference"/>
    <w:basedOn w:val="a0"/>
    <w:uiPriority w:val="99"/>
    <w:semiHidden/>
    <w:unhideWhenUsed/>
    <w:rsid w:val="00B23DD0"/>
    <w:rPr>
      <w:sz w:val="16"/>
      <w:szCs w:val="16"/>
    </w:rPr>
  </w:style>
  <w:style w:type="paragraph" w:styleId="ac">
    <w:name w:val="annotation text"/>
    <w:basedOn w:val="a"/>
    <w:link w:val="ad"/>
    <w:uiPriority w:val="99"/>
    <w:semiHidden/>
    <w:unhideWhenUsed/>
    <w:rsid w:val="00B23DD0"/>
  </w:style>
  <w:style w:type="character" w:customStyle="1" w:styleId="ad">
    <w:name w:val="Текст примечания Знак"/>
    <w:basedOn w:val="a0"/>
    <w:link w:val="ac"/>
    <w:uiPriority w:val="99"/>
    <w:semiHidden/>
    <w:rsid w:val="00B23DD0"/>
    <w:rPr>
      <w:rFonts w:ascii="Times New Roman" w:eastAsia="Times New Roman" w:hAnsi="Times New Roman" w:cs="Times New Roman"/>
      <w:sz w:val="20"/>
      <w:szCs w:val="20"/>
      <w:lang w:eastAsia="ru-RU"/>
    </w:rPr>
  </w:style>
  <w:style w:type="paragraph" w:styleId="ae">
    <w:name w:val="annotation subject"/>
    <w:basedOn w:val="ac"/>
    <w:next w:val="ac"/>
    <w:link w:val="af"/>
    <w:uiPriority w:val="99"/>
    <w:semiHidden/>
    <w:unhideWhenUsed/>
    <w:rsid w:val="00B23DD0"/>
    <w:rPr>
      <w:b/>
      <w:bCs/>
    </w:rPr>
  </w:style>
  <w:style w:type="character" w:customStyle="1" w:styleId="af">
    <w:name w:val="Тема примечания Знак"/>
    <w:basedOn w:val="ad"/>
    <w:link w:val="ae"/>
    <w:uiPriority w:val="99"/>
    <w:semiHidden/>
    <w:rsid w:val="00B23DD0"/>
    <w:rPr>
      <w:rFonts w:ascii="Times New Roman" w:eastAsia="Times New Roman" w:hAnsi="Times New Roman" w:cs="Times New Roman"/>
      <w:b/>
      <w:bCs/>
      <w:sz w:val="20"/>
      <w:szCs w:val="20"/>
      <w:lang w:eastAsia="ru-RU"/>
    </w:rPr>
  </w:style>
  <w:style w:type="paragraph" w:customStyle="1" w:styleId="ConsNormal">
    <w:name w:val="ConsNormal"/>
    <w:rsid w:val="00961F3A"/>
    <w:pPr>
      <w:autoSpaceDE w:val="0"/>
      <w:autoSpaceDN w:val="0"/>
      <w:adjustRightInd w:val="0"/>
      <w:spacing w:after="0" w:line="240" w:lineRule="auto"/>
      <w:jc w:val="both"/>
    </w:pPr>
    <w:rPr>
      <w:rFonts w:ascii="Courier New" w:eastAsia="Times New Roman" w:hAnsi="Courier New" w:cs="Courier New"/>
      <w:sz w:val="20"/>
      <w:szCs w:val="20"/>
    </w:rPr>
  </w:style>
  <w:style w:type="paragraph" w:styleId="2">
    <w:name w:val="Body Text 2"/>
    <w:basedOn w:val="a"/>
    <w:link w:val="20"/>
    <w:uiPriority w:val="99"/>
    <w:rsid w:val="003750DB"/>
    <w:pPr>
      <w:jc w:val="both"/>
    </w:pPr>
    <w:rPr>
      <w:sz w:val="24"/>
      <w:szCs w:val="24"/>
    </w:rPr>
  </w:style>
  <w:style w:type="character" w:customStyle="1" w:styleId="20">
    <w:name w:val="Основной текст 2 Знак"/>
    <w:basedOn w:val="a0"/>
    <w:link w:val="2"/>
    <w:uiPriority w:val="99"/>
    <w:rsid w:val="003750D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549254">
      <w:bodyDiv w:val="1"/>
      <w:marLeft w:val="0"/>
      <w:marRight w:val="0"/>
      <w:marTop w:val="0"/>
      <w:marBottom w:val="0"/>
      <w:divBdr>
        <w:top w:val="none" w:sz="0" w:space="0" w:color="auto"/>
        <w:left w:val="none" w:sz="0" w:space="0" w:color="auto"/>
        <w:bottom w:val="none" w:sz="0" w:space="0" w:color="auto"/>
        <w:right w:val="none" w:sz="0" w:space="0" w:color="auto"/>
      </w:divBdr>
    </w:div>
    <w:div w:id="239755385">
      <w:bodyDiv w:val="1"/>
      <w:marLeft w:val="0"/>
      <w:marRight w:val="0"/>
      <w:marTop w:val="0"/>
      <w:marBottom w:val="0"/>
      <w:divBdr>
        <w:top w:val="none" w:sz="0" w:space="0" w:color="auto"/>
        <w:left w:val="none" w:sz="0" w:space="0" w:color="auto"/>
        <w:bottom w:val="none" w:sz="0" w:space="0" w:color="auto"/>
        <w:right w:val="none" w:sz="0" w:space="0" w:color="auto"/>
      </w:divBdr>
    </w:div>
    <w:div w:id="313149985">
      <w:bodyDiv w:val="1"/>
      <w:marLeft w:val="0"/>
      <w:marRight w:val="0"/>
      <w:marTop w:val="0"/>
      <w:marBottom w:val="0"/>
      <w:divBdr>
        <w:top w:val="none" w:sz="0" w:space="0" w:color="auto"/>
        <w:left w:val="none" w:sz="0" w:space="0" w:color="auto"/>
        <w:bottom w:val="none" w:sz="0" w:space="0" w:color="auto"/>
        <w:right w:val="none" w:sz="0" w:space="0" w:color="auto"/>
      </w:divBdr>
    </w:div>
    <w:div w:id="317685202">
      <w:bodyDiv w:val="1"/>
      <w:marLeft w:val="0"/>
      <w:marRight w:val="0"/>
      <w:marTop w:val="0"/>
      <w:marBottom w:val="0"/>
      <w:divBdr>
        <w:top w:val="none" w:sz="0" w:space="0" w:color="auto"/>
        <w:left w:val="none" w:sz="0" w:space="0" w:color="auto"/>
        <w:bottom w:val="none" w:sz="0" w:space="0" w:color="auto"/>
        <w:right w:val="none" w:sz="0" w:space="0" w:color="auto"/>
      </w:divBdr>
    </w:div>
    <w:div w:id="430859396">
      <w:bodyDiv w:val="1"/>
      <w:marLeft w:val="0"/>
      <w:marRight w:val="0"/>
      <w:marTop w:val="0"/>
      <w:marBottom w:val="0"/>
      <w:divBdr>
        <w:top w:val="none" w:sz="0" w:space="0" w:color="auto"/>
        <w:left w:val="none" w:sz="0" w:space="0" w:color="auto"/>
        <w:bottom w:val="none" w:sz="0" w:space="0" w:color="auto"/>
        <w:right w:val="none" w:sz="0" w:space="0" w:color="auto"/>
      </w:divBdr>
    </w:div>
    <w:div w:id="434255551">
      <w:bodyDiv w:val="1"/>
      <w:marLeft w:val="0"/>
      <w:marRight w:val="0"/>
      <w:marTop w:val="0"/>
      <w:marBottom w:val="0"/>
      <w:divBdr>
        <w:top w:val="none" w:sz="0" w:space="0" w:color="auto"/>
        <w:left w:val="none" w:sz="0" w:space="0" w:color="auto"/>
        <w:bottom w:val="none" w:sz="0" w:space="0" w:color="auto"/>
        <w:right w:val="none" w:sz="0" w:space="0" w:color="auto"/>
      </w:divBdr>
    </w:div>
    <w:div w:id="511068756">
      <w:bodyDiv w:val="1"/>
      <w:marLeft w:val="0"/>
      <w:marRight w:val="0"/>
      <w:marTop w:val="0"/>
      <w:marBottom w:val="0"/>
      <w:divBdr>
        <w:top w:val="none" w:sz="0" w:space="0" w:color="auto"/>
        <w:left w:val="none" w:sz="0" w:space="0" w:color="auto"/>
        <w:bottom w:val="none" w:sz="0" w:space="0" w:color="auto"/>
        <w:right w:val="none" w:sz="0" w:space="0" w:color="auto"/>
      </w:divBdr>
    </w:div>
    <w:div w:id="564149579">
      <w:bodyDiv w:val="1"/>
      <w:marLeft w:val="0"/>
      <w:marRight w:val="0"/>
      <w:marTop w:val="0"/>
      <w:marBottom w:val="0"/>
      <w:divBdr>
        <w:top w:val="none" w:sz="0" w:space="0" w:color="auto"/>
        <w:left w:val="none" w:sz="0" w:space="0" w:color="auto"/>
        <w:bottom w:val="none" w:sz="0" w:space="0" w:color="auto"/>
        <w:right w:val="none" w:sz="0" w:space="0" w:color="auto"/>
      </w:divBdr>
    </w:div>
    <w:div w:id="573779277">
      <w:bodyDiv w:val="1"/>
      <w:marLeft w:val="0"/>
      <w:marRight w:val="0"/>
      <w:marTop w:val="0"/>
      <w:marBottom w:val="0"/>
      <w:divBdr>
        <w:top w:val="none" w:sz="0" w:space="0" w:color="auto"/>
        <w:left w:val="none" w:sz="0" w:space="0" w:color="auto"/>
        <w:bottom w:val="none" w:sz="0" w:space="0" w:color="auto"/>
        <w:right w:val="none" w:sz="0" w:space="0" w:color="auto"/>
      </w:divBdr>
    </w:div>
    <w:div w:id="576212904">
      <w:bodyDiv w:val="1"/>
      <w:marLeft w:val="0"/>
      <w:marRight w:val="0"/>
      <w:marTop w:val="0"/>
      <w:marBottom w:val="0"/>
      <w:divBdr>
        <w:top w:val="none" w:sz="0" w:space="0" w:color="auto"/>
        <w:left w:val="none" w:sz="0" w:space="0" w:color="auto"/>
        <w:bottom w:val="none" w:sz="0" w:space="0" w:color="auto"/>
        <w:right w:val="none" w:sz="0" w:space="0" w:color="auto"/>
      </w:divBdr>
    </w:div>
    <w:div w:id="627393592">
      <w:bodyDiv w:val="1"/>
      <w:marLeft w:val="0"/>
      <w:marRight w:val="0"/>
      <w:marTop w:val="0"/>
      <w:marBottom w:val="0"/>
      <w:divBdr>
        <w:top w:val="none" w:sz="0" w:space="0" w:color="auto"/>
        <w:left w:val="none" w:sz="0" w:space="0" w:color="auto"/>
        <w:bottom w:val="none" w:sz="0" w:space="0" w:color="auto"/>
        <w:right w:val="none" w:sz="0" w:space="0" w:color="auto"/>
      </w:divBdr>
    </w:div>
    <w:div w:id="732316735">
      <w:bodyDiv w:val="1"/>
      <w:marLeft w:val="0"/>
      <w:marRight w:val="0"/>
      <w:marTop w:val="0"/>
      <w:marBottom w:val="0"/>
      <w:divBdr>
        <w:top w:val="none" w:sz="0" w:space="0" w:color="auto"/>
        <w:left w:val="none" w:sz="0" w:space="0" w:color="auto"/>
        <w:bottom w:val="none" w:sz="0" w:space="0" w:color="auto"/>
        <w:right w:val="none" w:sz="0" w:space="0" w:color="auto"/>
      </w:divBdr>
    </w:div>
    <w:div w:id="753933939">
      <w:bodyDiv w:val="1"/>
      <w:marLeft w:val="0"/>
      <w:marRight w:val="0"/>
      <w:marTop w:val="0"/>
      <w:marBottom w:val="0"/>
      <w:divBdr>
        <w:top w:val="none" w:sz="0" w:space="0" w:color="auto"/>
        <w:left w:val="none" w:sz="0" w:space="0" w:color="auto"/>
        <w:bottom w:val="none" w:sz="0" w:space="0" w:color="auto"/>
        <w:right w:val="none" w:sz="0" w:space="0" w:color="auto"/>
      </w:divBdr>
    </w:div>
    <w:div w:id="1201819151">
      <w:bodyDiv w:val="1"/>
      <w:marLeft w:val="0"/>
      <w:marRight w:val="0"/>
      <w:marTop w:val="0"/>
      <w:marBottom w:val="0"/>
      <w:divBdr>
        <w:top w:val="none" w:sz="0" w:space="0" w:color="auto"/>
        <w:left w:val="none" w:sz="0" w:space="0" w:color="auto"/>
        <w:bottom w:val="none" w:sz="0" w:space="0" w:color="auto"/>
        <w:right w:val="none" w:sz="0" w:space="0" w:color="auto"/>
      </w:divBdr>
    </w:div>
    <w:div w:id="1241981549">
      <w:bodyDiv w:val="1"/>
      <w:marLeft w:val="0"/>
      <w:marRight w:val="0"/>
      <w:marTop w:val="0"/>
      <w:marBottom w:val="0"/>
      <w:divBdr>
        <w:top w:val="none" w:sz="0" w:space="0" w:color="auto"/>
        <w:left w:val="none" w:sz="0" w:space="0" w:color="auto"/>
        <w:bottom w:val="none" w:sz="0" w:space="0" w:color="auto"/>
        <w:right w:val="none" w:sz="0" w:space="0" w:color="auto"/>
      </w:divBdr>
    </w:div>
    <w:div w:id="1310087829">
      <w:bodyDiv w:val="1"/>
      <w:marLeft w:val="0"/>
      <w:marRight w:val="0"/>
      <w:marTop w:val="0"/>
      <w:marBottom w:val="0"/>
      <w:divBdr>
        <w:top w:val="none" w:sz="0" w:space="0" w:color="auto"/>
        <w:left w:val="none" w:sz="0" w:space="0" w:color="auto"/>
        <w:bottom w:val="none" w:sz="0" w:space="0" w:color="auto"/>
        <w:right w:val="none" w:sz="0" w:space="0" w:color="auto"/>
      </w:divBdr>
    </w:div>
    <w:div w:id="1313943047">
      <w:bodyDiv w:val="1"/>
      <w:marLeft w:val="0"/>
      <w:marRight w:val="0"/>
      <w:marTop w:val="0"/>
      <w:marBottom w:val="0"/>
      <w:divBdr>
        <w:top w:val="none" w:sz="0" w:space="0" w:color="auto"/>
        <w:left w:val="none" w:sz="0" w:space="0" w:color="auto"/>
        <w:bottom w:val="none" w:sz="0" w:space="0" w:color="auto"/>
        <w:right w:val="none" w:sz="0" w:space="0" w:color="auto"/>
      </w:divBdr>
    </w:div>
    <w:div w:id="1368917567">
      <w:bodyDiv w:val="1"/>
      <w:marLeft w:val="0"/>
      <w:marRight w:val="0"/>
      <w:marTop w:val="0"/>
      <w:marBottom w:val="0"/>
      <w:divBdr>
        <w:top w:val="none" w:sz="0" w:space="0" w:color="auto"/>
        <w:left w:val="none" w:sz="0" w:space="0" w:color="auto"/>
        <w:bottom w:val="none" w:sz="0" w:space="0" w:color="auto"/>
        <w:right w:val="none" w:sz="0" w:space="0" w:color="auto"/>
      </w:divBdr>
    </w:div>
    <w:div w:id="1417020962">
      <w:bodyDiv w:val="1"/>
      <w:marLeft w:val="0"/>
      <w:marRight w:val="0"/>
      <w:marTop w:val="0"/>
      <w:marBottom w:val="0"/>
      <w:divBdr>
        <w:top w:val="none" w:sz="0" w:space="0" w:color="auto"/>
        <w:left w:val="none" w:sz="0" w:space="0" w:color="auto"/>
        <w:bottom w:val="none" w:sz="0" w:space="0" w:color="auto"/>
        <w:right w:val="none" w:sz="0" w:space="0" w:color="auto"/>
      </w:divBdr>
    </w:div>
    <w:div w:id="1432581576">
      <w:bodyDiv w:val="1"/>
      <w:marLeft w:val="0"/>
      <w:marRight w:val="0"/>
      <w:marTop w:val="0"/>
      <w:marBottom w:val="0"/>
      <w:divBdr>
        <w:top w:val="none" w:sz="0" w:space="0" w:color="auto"/>
        <w:left w:val="none" w:sz="0" w:space="0" w:color="auto"/>
        <w:bottom w:val="none" w:sz="0" w:space="0" w:color="auto"/>
        <w:right w:val="none" w:sz="0" w:space="0" w:color="auto"/>
      </w:divBdr>
    </w:div>
    <w:div w:id="1692684979">
      <w:bodyDiv w:val="1"/>
      <w:marLeft w:val="0"/>
      <w:marRight w:val="0"/>
      <w:marTop w:val="0"/>
      <w:marBottom w:val="0"/>
      <w:divBdr>
        <w:top w:val="none" w:sz="0" w:space="0" w:color="auto"/>
        <w:left w:val="none" w:sz="0" w:space="0" w:color="auto"/>
        <w:bottom w:val="none" w:sz="0" w:space="0" w:color="auto"/>
        <w:right w:val="none" w:sz="0" w:space="0" w:color="auto"/>
      </w:divBdr>
    </w:div>
    <w:div w:id="1798719502">
      <w:bodyDiv w:val="1"/>
      <w:marLeft w:val="0"/>
      <w:marRight w:val="0"/>
      <w:marTop w:val="0"/>
      <w:marBottom w:val="0"/>
      <w:divBdr>
        <w:top w:val="none" w:sz="0" w:space="0" w:color="auto"/>
        <w:left w:val="none" w:sz="0" w:space="0" w:color="auto"/>
        <w:bottom w:val="none" w:sz="0" w:space="0" w:color="auto"/>
        <w:right w:val="none" w:sz="0" w:space="0" w:color="auto"/>
      </w:divBdr>
    </w:div>
    <w:div w:id="2012368270">
      <w:bodyDiv w:val="1"/>
      <w:marLeft w:val="0"/>
      <w:marRight w:val="0"/>
      <w:marTop w:val="0"/>
      <w:marBottom w:val="0"/>
      <w:divBdr>
        <w:top w:val="none" w:sz="0" w:space="0" w:color="auto"/>
        <w:left w:val="none" w:sz="0" w:space="0" w:color="auto"/>
        <w:bottom w:val="none" w:sz="0" w:space="0" w:color="auto"/>
        <w:right w:val="none" w:sz="0" w:space="0" w:color="auto"/>
      </w:divBdr>
    </w:div>
    <w:div w:id="211513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17A4BFCA030DE2C0E64FF4E19861BDCD9EBFAC68A55067288221CC3C24186802F3F8BE5547AF7AEDk1u6H" TargetMode="External"/><Relationship Id="rId2" Type="http://schemas.openxmlformats.org/officeDocument/2006/relationships/styles" Target="styles.xml"/><Relationship Id="rId16"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270</TotalTime>
  <Pages>10</Pages>
  <Words>5438</Words>
  <Characters>30997</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Назарова</cp:lastModifiedBy>
  <cp:revision>17</cp:revision>
  <cp:lastPrinted>2023-03-02T06:45:00Z</cp:lastPrinted>
  <dcterms:created xsi:type="dcterms:W3CDTF">2021-07-02T06:40:00Z</dcterms:created>
  <dcterms:modified xsi:type="dcterms:W3CDTF">2024-02-29T11:41:00Z</dcterms:modified>
</cp:coreProperties>
</file>